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2E" w:rsidRDefault="009942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против пыток в защиту прав Дениса Белянина (ДОР № 42)</w:t>
      </w:r>
    </w:p>
    <w:p w:rsidR="001B482E" w:rsidRDefault="001B482E">
      <w:pPr>
        <w:jc w:val="both"/>
        <w:rPr>
          <w:rFonts w:ascii="Times New Roman" w:hAnsi="Times New Roman" w:cs="Times New Roman"/>
          <w:b/>
          <w:bCs/>
        </w:rPr>
      </w:pPr>
    </w:p>
    <w:p w:rsidR="001B482E" w:rsidRDefault="001B482E">
      <w:pPr>
        <w:jc w:val="both"/>
        <w:rPr>
          <w:rFonts w:ascii="Times New Roman" w:hAnsi="Times New Roman" w:cs="Times New Roman"/>
          <w:b/>
          <w:bCs/>
        </w:rPr>
      </w:pPr>
    </w:p>
    <w:p w:rsidR="001B482E" w:rsidRDefault="009942FE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 сентября 2017 г. болельщик самарского футбольного клуба «Крылья Советов» Денис Белянин был задержан и избит сотрудниками ОМОН после футбольного матча между командами «Оренбург» и «Крылья советов» на футбольном стадионе «Газовик» в посёлке Ростоши г. Оренбурга.</w:t>
      </w:r>
    </w:p>
    <w:p w:rsidR="001B482E" w:rsidRDefault="009942FE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Денис Белянин оказался не единственным пострадавшим: в сети Интернет были размещены многочисленные видеозаписи, на одной из которых зафиксировано, как сотрудники правоохранительных органов после окончания матча ставят болельщиков лицом к стене на «растяжку» и наносят им удары ногами и дубинками. На кадрах видеозаписи видно, что болельщики не оказывают сопротивления и не пытаются скрыться.</w:t>
      </w:r>
    </w:p>
    <w:p w:rsidR="001B482E" w:rsidRDefault="009942FE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Уже 6 сентября Денис Белянин, осознавая, что привлечь к ответственности лиц, его избивавших, своими силами будет нелегко, обратился за помощью в оренбургское отделение Комитета против пыток. Денис рассказал правозащитникам о том, что случилось с ним 2 сентября на стадионе: «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После того, как сотрудники правоохранительных органов привели меня за зрительский сектор, меня заставили встать на колени, упереться головой в бетонную стену и завести руки за спину. Через некоторое время мне сказали встать с колен и принять «положение стоя». Когда я начал подниматься, с двух сторон «посыпались» удары ногами и резиновыми палками. Я испытывал очень сильную боль, в определенный момент от ударов я перестал чувствовать свои ноги</w:t>
      </w:r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1B482E" w:rsidRDefault="009942FE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акте судебно-медицинского обследования № 04-8п/1330, проведённого 6 сентября в отношении Дениса Белянина, были зафиксированы телесные повреждения в виде кровоподтёка в проекции внутренней лодыжки левой голени. </w:t>
      </w:r>
    </w:p>
    <w:p w:rsidR="001B482E" w:rsidRDefault="009942FE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11 сентября 2017 года юристами Комитета в интересах Дениса Белянина было подано заявление о преступлении в СО по ЮАО г. Оренбурга.</w:t>
      </w:r>
    </w:p>
    <w:p w:rsidR="001B482E" w:rsidRDefault="009942FE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 октября 2017 года по факту избиения болельщиков футбольного клуба «Крылья Советов» было возбуждено уголовное дело по признакам преступления, предусмотренного п. «а» ч. 3 ст. 286 УК РФ, однако материал по факту избиения Дениса был выделен из уголовного дела в декабря 2017 года в отдельное производство. При этом Белянин не только не был признан потерпевшим по возбуждённому уголовному делу, но и не был по нему допрошен даже в качестве свидетеля. В удовлетворении ходатайства, заявленного правозащитниками, о признании потерпевшим Дениса Белянина следователь отказал, равно как и в удовлетворении многих других заявленных представителями Белянина ходатайств.</w:t>
      </w:r>
    </w:p>
    <w:p w:rsidR="001B482E" w:rsidRDefault="009942FE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Всего в ходе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доследственной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проверки, проводимой следователями следственного отдела по ЮАО г. Оренбурга по зая</w:t>
      </w:r>
      <w:r w:rsidR="00D46184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0C7CA2">
        <w:rPr>
          <w:rFonts w:ascii="Times New Roman" w:hAnsi="Times New Roman" w:cs="Times New Roman"/>
          <w:bCs/>
          <w:iCs/>
          <w:sz w:val="28"/>
          <w:szCs w:val="28"/>
        </w:rPr>
        <w:t>лению Белянина, было вынесено 12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постановлений об отказе в возбуждении уголовного дела, </w:t>
      </w:r>
      <w:r w:rsidR="000C7CA2">
        <w:rPr>
          <w:rFonts w:ascii="Times New Roman" w:hAnsi="Times New Roman" w:cs="Times New Roman"/>
          <w:bCs/>
          <w:iCs/>
          <w:sz w:val="28"/>
          <w:szCs w:val="28"/>
        </w:rPr>
        <w:t>11 из которых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были отменены как незаконные. Следователи следственного комитета при этом нарушили практически все критерии эффективного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расследования, выработанные практикой Европейского суда по правам человека. В частности, следователи так и не опросили важных очевидцев произошедшего, не осмотрели место происшествия и не установили личность сотрудника, наносившего Белянину удары по ногам. </w:t>
      </w:r>
    </w:p>
    <w:p w:rsidR="00441753" w:rsidRDefault="009942FE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Необходимо отменить, что, несмотря на неоднократные обращения правозащитников</w:t>
      </w:r>
      <w:r w:rsidR="006F643C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ни следственный комитет, ни прокуратура области</w:t>
      </w:r>
      <w:r w:rsidR="00441753">
        <w:rPr>
          <w:rFonts w:ascii="Times New Roman" w:hAnsi="Times New Roman" w:cs="Times New Roman"/>
          <w:bCs/>
          <w:iCs/>
          <w:sz w:val="28"/>
          <w:szCs w:val="28"/>
        </w:rPr>
        <w:t xml:space="preserve"> долгое время не находили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оснований для привлечения к дисциплинарной ответственности лиц, ответственных за неэффект</w:t>
      </w:r>
      <w:r w:rsidR="00441753">
        <w:rPr>
          <w:rFonts w:ascii="Times New Roman" w:hAnsi="Times New Roman" w:cs="Times New Roman"/>
          <w:bCs/>
          <w:iCs/>
          <w:sz w:val="28"/>
          <w:szCs w:val="28"/>
        </w:rPr>
        <w:t xml:space="preserve">ивную работу по жалобе на пытки. Лишь летом 2020 года после ряда очередных обращений юристы Комитета были уведомлены СУ СК РФ по Оренбургской области, что, в связи с выявленными процессуальными нарушениями в ходе </w:t>
      </w:r>
      <w:proofErr w:type="spellStart"/>
      <w:r w:rsidR="00441753">
        <w:rPr>
          <w:rFonts w:ascii="Times New Roman" w:hAnsi="Times New Roman" w:cs="Times New Roman"/>
          <w:bCs/>
          <w:iCs/>
          <w:sz w:val="28"/>
          <w:szCs w:val="28"/>
        </w:rPr>
        <w:t>доследственной</w:t>
      </w:r>
      <w:proofErr w:type="spellEnd"/>
      <w:r w:rsidR="00441753">
        <w:rPr>
          <w:rFonts w:ascii="Times New Roman" w:hAnsi="Times New Roman" w:cs="Times New Roman"/>
          <w:bCs/>
          <w:iCs/>
          <w:sz w:val="28"/>
          <w:szCs w:val="28"/>
        </w:rPr>
        <w:t xml:space="preserve"> проверки по заявлению Дениса Белянина, виновные должностные лица были привлечены к различным видам дисциплинарной ответственности.</w:t>
      </w:r>
    </w:p>
    <w:p w:rsidR="001B482E" w:rsidRDefault="009942FE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передаче материала проверки в областное следственное управление правозащитникам было отказано.</w:t>
      </w:r>
    </w:p>
    <w:p w:rsidR="001B482E" w:rsidRDefault="009942FE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ходе работы по делу правозащитники также столкнулись и с иными процессуальными нарушениями, выражавшимися, в частности, в несвоевременном уведомлении о принимаемых по результатам проверки решениях, отказах в ознакомлении с материалами проверки, которые были обжалованы, в том числе в судебном порядке.</w:t>
      </w:r>
    </w:p>
    <w:p w:rsidR="001B482E" w:rsidRDefault="009942FE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Столкнувшись с откровенным саботажем расследования сообщения о преступлении, 9 сентября 2019 года юристы Комитета обратились в Европейский суд по правам человека с жалобой в интересах Дениса Белянина.</w:t>
      </w:r>
    </w:p>
    <w:p w:rsidR="001B482E" w:rsidRDefault="009942FE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Работа по делу продолжается.</w:t>
      </w:r>
    </w:p>
    <w:p w:rsidR="007632EB" w:rsidRDefault="007632EB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32EB" w:rsidRDefault="007632EB" w:rsidP="007632E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Избранные процессуальные документы</w:t>
      </w:r>
    </w:p>
    <w:p w:rsidR="007632EB" w:rsidRDefault="007632EB" w:rsidP="007632EB">
      <w:pPr>
        <w:jc w:val="both"/>
        <w:rPr>
          <w:rFonts w:ascii="Times New Roman" w:hAnsi="Times New Roman" w:cs="Times New Roman"/>
          <w:b/>
          <w:bCs/>
        </w:rPr>
      </w:pPr>
    </w:p>
    <w:p w:rsidR="007632EB" w:rsidRDefault="007632EB" w:rsidP="007632EB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Документы внутригосударственного расследования</w:t>
      </w:r>
    </w:p>
    <w:p w:rsidR="007632EB" w:rsidRDefault="007632EB" w:rsidP="007632EB">
      <w:pPr>
        <w:pStyle w:val="Standard"/>
        <w:ind w:left="-567" w:firstLine="567"/>
        <w:jc w:val="both"/>
      </w:pP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Заявление </w:t>
      </w:r>
      <w:proofErr w:type="spellStart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Мударисовой</w:t>
      </w:r>
      <w:proofErr w:type="spellEnd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А.Н., представителя Белянина Д.В., о преступлении руководителю СО по ЮАО г. Оренбурга СУ СК РФ по Оренбургской области Трофимову С.А.; 11.09.2017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ЮАО г. Оренбурга СУ СК РФ по Оренбургской области Новоселова С.В. о возбуждении уголовного дела по факту применения насилия сотрудниками полиции в отношении болельщиков ФК «Крылья Советов» на стадионе «Газовик»; 04.10.2017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Ходатайство </w:t>
      </w:r>
      <w:proofErr w:type="spellStart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Исхакова</w:t>
      </w:r>
      <w:proofErr w:type="spellEnd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Д.В., представителя Белянина Д.В., к следователю СО по ЮАО г. Оренбурга СУ СК РФ по Оренбургской области </w:t>
      </w:r>
      <w:proofErr w:type="spellStart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Новосёлову</w:t>
      </w:r>
      <w:proofErr w:type="spellEnd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С.В., о признании Белянина Д.В. потерпевшим по уголовному делу № 11702530003000327 (51/327-2017); 09.10.2017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ЮАО г. Оренбурга СУ СК РФ по Оренбургской области</w:t>
      </w:r>
      <w:r w:rsidRPr="007632EB">
        <w:rPr>
          <w:color w:val="000000" w:themeColor="text1"/>
        </w:rPr>
        <w:t xml:space="preserve"> </w:t>
      </w: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Новоселова С.В. о полном отказе в удовлетворении ходатайства от 09.10.2017 г.; 10.10.2017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ЮАО г. Оренбурга СУ СК РФ по Оренбургской области</w:t>
      </w:r>
      <w:r w:rsidRPr="007632EB">
        <w:rPr>
          <w:color w:val="000000" w:themeColor="text1"/>
        </w:rPr>
        <w:t xml:space="preserve"> </w:t>
      </w: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Новоселова С.В. об отказе в возбуждении уголовного дела; 30.10.2017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Ходатайство </w:t>
      </w:r>
      <w:proofErr w:type="spellStart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Исхакова</w:t>
      </w:r>
      <w:proofErr w:type="spellEnd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Д.В., представителя Белянина Д.В., к руководителю СО по ЮАО г. Оренбурга СУ СК РФ по Оренбургской области Трофимову С.А. об ознакомлении с материалом предварительной проверки по заявлению о преступлении от 11.09.2017 г.; 01.12.2017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ЮАО г. Оренбурга СУ СК РФ по Оренбургской области</w:t>
      </w:r>
      <w:r w:rsidRPr="007632EB">
        <w:rPr>
          <w:color w:val="000000" w:themeColor="text1"/>
        </w:rPr>
        <w:t xml:space="preserve"> </w:t>
      </w: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Новоселова С.В. о частичном отказе в удовлетворении ходатайства от 01.12.2017 г.; 06.12.2017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bookmarkStart w:id="0" w:name="__DdeLink__178_65329997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</w:t>
      </w:r>
      <w:proofErr w:type="spellStart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Исхакова</w:t>
      </w:r>
      <w:proofErr w:type="spellEnd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Д.В., представителя Белянина, в суд Ленинского района г. Оренбурга на постановление от 06.12.2017 г. о частичном отказе удовлетворения ходатайства; 15.12.2017</w:t>
      </w:r>
      <w:bookmarkEnd w:id="0"/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ЮАО г. Оренбурга СУ СК РФ по Оренбургской области Новоселова С.В. о выделении в отдельное производство материалов уголовного дела № 11702530003000327, содержащих признаки преступления, предусмотренного ст. 286 УК РФ, в отношении Белянина Д.В.; 21.12.2017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СО по ЮАО г. Оренбурга СУ СК РФ по Оренбургской области Морозова А.В. об отмене постановления об отказе в возбуждении уголовного дела от 30.10.2017 г.; 21.12.2017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судьи Ленинского районного суда г. Оренбург Артамонова А.В. о признании незаконным постановления от 06.12.2017 г. о частичном отказе в удовлетворении ходатайства; 22.12.2017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ЮАО г. Оренбурга СУ СК РФ по Оренбургской области Новоселова С.В. об отказе в возбуждении уголовного дела; 23.12.2017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СО по ЮАО г. Оренбурга СУ СК РФ по Оренбургской области Морозова А.В. об отмене постановления об отказе в возбуждении уголовного дела от 23.12.2017 г.; 28.01.2018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ЮАО г. Оренбурга СУ СК РФ по Оренбургской области Новоселова С.В. об отказе в возбуждении уголовного дела; 28.02.2018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СО по ЮАО г. Оренбурга СУ СК РФ по Оренбургской области Морозова А.В. об отмене постановления об отказе в возбуждении уголовного дела от 28.02.2018 г.; 20.03.2018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ЮАО г. Оренбурга СУ СК РФ по Оренбургской области Новоселова С.В. об отказе в возбуждении уголовного дела; 20.04.2018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СО по ЮАО г. Оренбурга СУ СК РФ по Оренбургской области Морозова А.В. об отмене постановления об отказе в возбуждении уголовного дела от 20.04.2018 г.; 21.04.2018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ЮАО г. Оренбурга СУ СК РФ по Оренбургской области Новоселова С.В. об отказе в возбуждении уголовного дела; 21.05.2018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Обращение </w:t>
      </w:r>
      <w:proofErr w:type="spellStart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Исхакова</w:t>
      </w:r>
      <w:proofErr w:type="spellEnd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Д.В., представителя Белянина Д.В., к руководителю СУ СК РФ по Оренбургской области Колотову С.Ф. о передаче материала проверки № 2058 пр-17 в производство первого отдела по расследованию особо важных дел СУ СК РФ по Оренбургской области; 21.05.2018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СО по ЮАО г. Оренбурга СУ СК РФ по Оренбургской области Морозова А.В. об отмене постановления об отказе в возбуждении уголовного дела от 21.05.2018 г.; 14.06.2018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Ответ заместителя руководителя СУ СК РФ по Оренбургской области </w:t>
      </w:r>
      <w:proofErr w:type="spellStart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Зудермана</w:t>
      </w:r>
      <w:proofErr w:type="spellEnd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В.Д. на обращение от 21.05.2018 г.; 15.06.2018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по особо важным делам СО по ЮАО г. Оренбурга СУ СК РФ по Оренбургской области </w:t>
      </w:r>
      <w:proofErr w:type="spellStart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Сеелева</w:t>
      </w:r>
      <w:proofErr w:type="spellEnd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Д.А. об отказе в возбуждении уголовного дела; 26.07.2018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СО по ЮАО г. Оренбурга СУ СК РФ по Оренбургской области Морозова А.В. об отмене постановления об отказе в возбуждении уголовного дела от 26.07.2018 г.; 30.07.2018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по особо важным делам СО по ЮАО г. Оренбурга СУ СК РФ по Оренбургской области </w:t>
      </w:r>
      <w:proofErr w:type="spellStart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Сеелева</w:t>
      </w:r>
      <w:proofErr w:type="spellEnd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Д.А. об отказе в возбуждении уголовного дела; 30.08.2018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первого заместителя прокурора ЮАО г. Оренбург Зенкина В.В. об отмене постановления об отказе в возбуждении уголовного дела от 30.08.2018 г.; 23.11.2018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bookmarkStart w:id="1" w:name="__DdeLink__128_2269761652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ЮАО г. Оренбурга СУ СК РФ по Оренбургской области Новоселова С.В. об отказе в возбуждении уголовного дела; 08.12.2018</w:t>
      </w:r>
      <w:bookmarkEnd w:id="1"/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</w:t>
      </w:r>
      <w:proofErr w:type="spellStart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Рахматулина</w:t>
      </w:r>
      <w:proofErr w:type="spellEnd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Т.З., представителя Белянина, в суд Ленинского района г. Оренбурга на постановление от 08.12.2018 г. об отказе в возбуждении уголовного дела; 09.04.2019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Ленинского районного суда г. Оренбург Катеринина В.В. о прекращении производства по жалобе </w:t>
      </w:r>
      <w:proofErr w:type="spellStart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Рахматулина</w:t>
      </w:r>
      <w:proofErr w:type="spellEnd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Т.З. от 09.04.2019 г.; 09.07.2019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 xml:space="preserve">Обращение </w:t>
      </w:r>
      <w:proofErr w:type="spellStart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Мударисовой</w:t>
      </w:r>
      <w:proofErr w:type="spellEnd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А.Н., представителя Белянина Д.В., к </w:t>
      </w:r>
      <w:proofErr w:type="spellStart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и.о</w:t>
      </w:r>
      <w:proofErr w:type="spellEnd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. руководителя СУ СК РФ по Оренбургской области </w:t>
      </w:r>
      <w:proofErr w:type="spellStart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Зудерману</w:t>
      </w:r>
      <w:proofErr w:type="spellEnd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В.Д. о привлечении следователя </w:t>
      </w:r>
      <w:proofErr w:type="spellStart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Новосёлова</w:t>
      </w:r>
      <w:proofErr w:type="spellEnd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С.В. к дисциплинарной ответственности; 23.07.2019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Обращение </w:t>
      </w:r>
      <w:proofErr w:type="spellStart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Мударисовой</w:t>
      </w:r>
      <w:proofErr w:type="spellEnd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А.Н., представителя Белянина Д.В., к прокурору Оренбургской области </w:t>
      </w:r>
      <w:proofErr w:type="spellStart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Бережицкому</w:t>
      </w:r>
      <w:proofErr w:type="spellEnd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С.П. о привлечении к ответственности должностных лиц Ленинской районной прокуратуры г. Оренбурга, которые должны были, но не выполнили обязанности по осуществлению должного прокурорского надзора за проведением проверки в порядке, предусмотренном ст. ст. 144-145 УПК РФ, по материалу № 2058нр-17 по заявлению Белянина Д.В; 23.07.2019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Направление начальником отдела по надзору за процессуальной деятельностью в органах следственного комитета РФ прокуратуры Оренбургской области Есютиным В.П. обращения от 23.07.2019 г. в прокуратуру Ленинского района г. Оренбург; 26.07.2019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ЮАО г. Оренбурга СУ СК РФ по Оренбургской области Новоселова С.В. об отказе в возбуждении уголовного дела; 16.08.2019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Ответ руководителя отдела процессуального контроля СУ СК РФ по Оренбургской области Тушева А.М. на обращение от 23.07.2019 г.; 23.08.2019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Ответ прокурора Ленинского района г. Оренбург </w:t>
      </w:r>
      <w:proofErr w:type="spellStart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Задорожнева</w:t>
      </w:r>
      <w:proofErr w:type="spellEnd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 на обращение от 23.07.2019 г.; 28.08.2019</w:t>
      </w:r>
    </w:p>
    <w:p w:rsid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62604F" w:rsidRDefault="0062604F" w:rsidP="0062604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</w:t>
      </w:r>
      <w:r w:rsidRPr="0062604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прокурора Ленинского района г. Оренбурга Матвеева Р.Н. об отмене постановления от 16.08.2019 г.; 01.10.2019</w:t>
      </w:r>
    </w:p>
    <w:p w:rsidR="0062604F" w:rsidRDefault="0062604F" w:rsidP="0062604F">
      <w:pPr>
        <w:ind w:firstLine="850"/>
        <w:jc w:val="both"/>
        <w:rPr>
          <w:rFonts w:hint="eastAsia"/>
          <w:color w:val="auto"/>
          <w:sz w:val="21"/>
          <w:szCs w:val="21"/>
        </w:rPr>
      </w:pPr>
    </w:p>
    <w:p w:rsidR="0025002D" w:rsidRDefault="0025002D" w:rsidP="0025002D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СО по ЮАО г. Оренбурга СУ СК РФ по Оренбургской </w:t>
      </w:r>
      <w:proofErr w:type="gramStart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области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Мамонова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Я.В. </w:t>
      </w: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 отказе в возбуждении уголовного дела; 1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7.11</w:t>
      </w: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.2019</w:t>
      </w:r>
    </w:p>
    <w:p w:rsidR="0025002D" w:rsidRDefault="0025002D" w:rsidP="0025002D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25002D" w:rsidRPr="007632EB" w:rsidRDefault="0025002D" w:rsidP="0025002D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п</w:t>
      </w:r>
      <w:r w:rsidRPr="0025002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ервого заместителя прокурора Ленинского района г. Оренбурга Зенкина В.В. об отмене постановления от 17.11.2019 г.; 25.12.2019</w:t>
      </w:r>
    </w:p>
    <w:p w:rsidR="0062604F" w:rsidRDefault="0062604F" w:rsidP="0062604F">
      <w:pPr>
        <w:ind w:firstLine="850"/>
        <w:jc w:val="both"/>
        <w:rPr>
          <w:rFonts w:hint="eastAsia"/>
          <w:color w:val="auto"/>
          <w:sz w:val="21"/>
          <w:szCs w:val="21"/>
        </w:rPr>
      </w:pPr>
    </w:p>
    <w:p w:rsidR="0025002D" w:rsidRDefault="0025002D" w:rsidP="0025002D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СО по ЮАО г. Оренбурга СУ СК РФ по Оренбургской </w:t>
      </w:r>
      <w:proofErr w:type="gramStart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области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Мамонова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Я.В. </w:t>
      </w: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об отказе </w:t>
      </w:r>
      <w:r w:rsidR="00D4618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возбуждении уголовного дела; 30.0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</w:t>
      </w: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.20</w:t>
      </w:r>
      <w:r w:rsidR="00D4618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20</w:t>
      </w:r>
    </w:p>
    <w:p w:rsidR="00BC5675" w:rsidRDefault="00BC5675" w:rsidP="0025002D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BC5675" w:rsidRDefault="00BC5675" w:rsidP="0025002D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Обращение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Рахматулина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Т.З. к руководителю СУ СК РФ по Оренбургской области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Зудерману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В.Д. об инициации служебной проверки в отношении должностных лиц, допустивших волокиту и вынесение череды незаконных постановлений об отказе в возбуждении уголовного дела; 12.02.2020</w:t>
      </w:r>
    </w:p>
    <w:p w:rsidR="0025002D" w:rsidRDefault="0025002D" w:rsidP="0062604F">
      <w:pPr>
        <w:ind w:firstLine="850"/>
        <w:jc w:val="both"/>
        <w:rPr>
          <w:rFonts w:hint="eastAsia"/>
          <w:color w:val="auto"/>
          <w:sz w:val="21"/>
          <w:szCs w:val="21"/>
        </w:rPr>
      </w:pPr>
    </w:p>
    <w:p w:rsidR="00D46184" w:rsidRDefault="00D46184" w:rsidP="00D4618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</w:t>
      </w:r>
      <w:r w:rsidRPr="0062604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прокурора Ленинского района г. Оренбурга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Перевалова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И.Ю. об отмене постановления от 30</w:t>
      </w:r>
      <w:r w:rsidRPr="0062604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.0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1.2020 г.; 12.03.2020</w:t>
      </w:r>
    </w:p>
    <w:p w:rsidR="00BC5675" w:rsidRDefault="00BC5675" w:rsidP="00D4618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BC5675" w:rsidRDefault="00BC5675" w:rsidP="00D4618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Уведомление руководителя отдела процессуального контроля Тушева А.М. о привлечении должностных лиц к различным видам дисциплинарной ответственности за выявленны</w:t>
      </w:r>
      <w:r w:rsidR="000A23E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е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процессуальные нарушения; 26.05.2020</w:t>
      </w:r>
    </w:p>
    <w:p w:rsidR="008B29A4" w:rsidRDefault="008B29A4" w:rsidP="00D4618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62604F" w:rsidRPr="008B29A4" w:rsidRDefault="008B29A4" w:rsidP="0062604F">
      <w:pPr>
        <w:ind w:firstLine="850"/>
        <w:jc w:val="both"/>
        <w:rPr>
          <w:rFonts w:ascii="Times New Roman" w:hAnsi="Times New Roman" w:cs="Times New Roman" w:hint="eastAsia"/>
          <w:b/>
          <w:bCs/>
          <w:color w:val="000000" w:themeColor="text1"/>
          <w:sz w:val="18"/>
          <w:szCs w:val="18"/>
        </w:rPr>
      </w:pPr>
      <w:r w:rsidRPr="008B29A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ледователя</w:t>
      </w:r>
      <w:r w:rsidRPr="008B29A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СО по ЮАО г. </w:t>
      </w:r>
      <w:r w:rsidRPr="008B29A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Оренбурга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СУ СК РФ по Оренбургской области Беспалова А.В. об отказе в возбуждении уголовного дела; 11.06.2020</w:t>
      </w:r>
    </w:p>
    <w:p w:rsidR="0062604F" w:rsidRPr="007632EB" w:rsidRDefault="0062604F" w:rsidP="0062604F">
      <w:pPr>
        <w:ind w:firstLine="850"/>
        <w:jc w:val="both"/>
        <w:rPr>
          <w:rFonts w:hint="eastAsia"/>
          <w:color w:val="000000" w:themeColor="text1"/>
        </w:rPr>
      </w:pPr>
    </w:p>
    <w:p w:rsidR="007632EB" w:rsidRPr="007632EB" w:rsidRDefault="007632EB" w:rsidP="007632EB">
      <w:pPr>
        <w:pStyle w:val="Standard"/>
        <w:tabs>
          <w:tab w:val="left" w:pos="9498"/>
        </w:tabs>
        <w:spacing w:before="6" w:after="6"/>
        <w:jc w:val="both"/>
        <w:rPr>
          <w:b/>
          <w:bCs/>
          <w:i/>
          <w:iCs/>
          <w:color w:val="000000" w:themeColor="text1"/>
          <w:sz w:val="20"/>
          <w:szCs w:val="20"/>
          <w:u w:val="single"/>
        </w:rPr>
      </w:pPr>
      <w:r w:rsidRPr="007632EB">
        <w:rPr>
          <w:b/>
          <w:bCs/>
          <w:i/>
          <w:iCs/>
          <w:color w:val="000000" w:themeColor="text1"/>
          <w:sz w:val="20"/>
          <w:szCs w:val="20"/>
          <w:u w:val="single"/>
        </w:rPr>
        <w:t>Документы международного расследования</w:t>
      </w:r>
    </w:p>
    <w:p w:rsidR="007632EB" w:rsidRPr="007632EB" w:rsidRDefault="007632EB" w:rsidP="007632EB">
      <w:pPr>
        <w:pStyle w:val="Standard"/>
        <w:ind w:left="-567" w:firstLine="567"/>
        <w:jc w:val="both"/>
        <w:rPr>
          <w:color w:val="000000" w:themeColor="text1"/>
        </w:rPr>
      </w:pP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Белянина Д.В. в Европейский суд по правам человека; 11.09.2019</w:t>
      </w:r>
    </w:p>
    <w:p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7632EB" w:rsidRPr="007632EB" w:rsidRDefault="007632EB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bookmarkStart w:id="2" w:name="_GoBack"/>
      <w:bookmarkEnd w:id="2"/>
    </w:p>
    <w:p w:rsidR="001B482E" w:rsidRPr="007632EB" w:rsidRDefault="001B482E">
      <w:pPr>
        <w:rPr>
          <w:rFonts w:hint="eastAsia"/>
          <w:color w:val="000000" w:themeColor="text1"/>
        </w:rPr>
      </w:pPr>
    </w:p>
    <w:sectPr w:rsidR="001B482E" w:rsidRPr="007632E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2E"/>
    <w:rsid w:val="000A23EA"/>
    <w:rsid w:val="000C7CA2"/>
    <w:rsid w:val="001B482E"/>
    <w:rsid w:val="0025002D"/>
    <w:rsid w:val="00441753"/>
    <w:rsid w:val="0062604F"/>
    <w:rsid w:val="006F643C"/>
    <w:rsid w:val="007632EB"/>
    <w:rsid w:val="008B29A4"/>
    <w:rsid w:val="009942FE"/>
    <w:rsid w:val="00BC5675"/>
    <w:rsid w:val="00D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037CD-6D48-442B-A88D-4043E731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D10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617D"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7632E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260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Кухнина</dc:creator>
  <dc:description/>
  <cp:lastModifiedBy>Ludmila</cp:lastModifiedBy>
  <cp:revision>18</cp:revision>
  <dcterms:created xsi:type="dcterms:W3CDTF">2019-09-17T08:20:00Z</dcterms:created>
  <dcterms:modified xsi:type="dcterms:W3CDTF">2020-10-08T11:05:00Z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