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5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3"/>
        <w:gridCol w:w="5053"/>
      </w:tblGrid>
      <w:tr>
        <w:trPr>
          <w:trHeight w:val="4813" w:hRule="atLeast"/>
        </w:trPr>
        <w:tc>
          <w:tcPr>
            <w:tcW w:w="5103" w:type="dxa"/>
            <w:tcBorders/>
          </w:tcPr>
          <w:p>
            <w:pPr>
              <w:pStyle w:val="Style24"/>
              <w:pageBreakBefore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Исх. № 341</w:t>
            </w:r>
          </w:p>
          <w:p>
            <w:pPr>
              <w:pStyle w:val="Style24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24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от «_8__» октября 2019 года</w:t>
            </w:r>
          </w:p>
        </w:tc>
        <w:tc>
          <w:tcPr>
            <w:tcW w:w="505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Начальнику ГУ МВД России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Нижегородской области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генерал-майору полиции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АРСЕНТЬЕВУ Юрию Васильевичу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603950 г. Нижний Новгород, ул. Горького, 71</w:t>
            </w:r>
          </w:p>
          <w:p>
            <w:pPr>
              <w:pStyle w:val="Normal"/>
              <w:ind w:left="0" w:right="0"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представитель: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БАЛАНДИНА Юлия Вадимовна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 интересах потерпевшей: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БУХВАЛОВОЙ Марины Вячеславовны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 xml:space="preserve">адрес для корреспонденции: </w:t>
            </w:r>
            <w:r>
              <w:rPr>
                <w:rStyle w:val="Style14"/>
                <w:rFonts w:eastAsia="Times New Roman" w:cs="Times New Roman" w:ascii="Times New Roman" w:hAnsi="Times New Roman"/>
                <w:sz w:val="22"/>
                <w:szCs w:val="22"/>
              </w:rPr>
              <w:t>603105,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2"/>
                <w:szCs w:val="22"/>
              </w:rPr>
              <w:t xml:space="preserve">г. Нижний Новгород,  </w:t>
            </w:r>
            <w:r>
              <w:rPr>
                <w:rStyle w:val="Style14"/>
                <w:rFonts w:cs="Times New Roman" w:ascii="Times New Roman" w:hAnsi="Times New Roman"/>
                <w:sz w:val="22"/>
                <w:szCs w:val="22"/>
              </w:rPr>
              <w:t>ул. Ошарская, д. 96Б</w:t>
            </w:r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Times New Roman" w:cs="Times New Roman"/>
                <w:i/>
                <w:iCs/>
                <w:color w:val="000000"/>
                <w:u w:val="none"/>
              </w:rPr>
              <w:t>тел. +7 (831) 216-14-70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Style w:val="Style15"/>
                <w:rFonts w:cs="Times New Roman"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e</w:t>
            </w:r>
            <w:r>
              <w:rPr>
                <w:rStyle w:val="Style15"/>
                <w:rFonts w:cs="Times New Roman" w:ascii="Times New Roman" w:hAnsi="Times New Roman"/>
                <w:bCs/>
                <w:i/>
                <w:iCs/>
                <w:sz w:val="22"/>
                <w:szCs w:val="22"/>
              </w:rPr>
              <w:t>-</w:t>
            </w:r>
            <w:r>
              <w:rPr>
                <w:rStyle w:val="Style15"/>
                <w:rFonts w:cs="Times New Roman"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rStyle w:val="Style15"/>
                <w:rFonts w:cs="Times New Roman" w:ascii="Times New Roman" w:hAnsi="Times New Roman"/>
                <w:bCs/>
                <w:i/>
                <w:iCs/>
                <w:sz w:val="22"/>
                <w:szCs w:val="22"/>
              </w:rPr>
              <w:t xml:space="preserve">: </w:t>
            </w:r>
            <w:hyperlink r:id="rId2" w:tgtFrame="_blank">
              <w:r>
                <w:rPr>
                  <w:rFonts w:cs="Times New Roman" w:ascii="Times New Roman" w:hAnsi="Times New Roman"/>
                  <w:bCs/>
                  <w:i/>
                  <w:iCs/>
                  <w:sz w:val="22"/>
                  <w:szCs w:val="22"/>
                  <w:lang w:val="en-US"/>
                </w:rPr>
                <w:t>nn</w:t>
              </w:r>
              <w:r>
                <w:rPr>
                  <w:rFonts w:cs="Times New Roman" w:ascii="Times New Roman" w:hAnsi="Times New Roman"/>
                  <w:bCs/>
                  <w:i/>
                  <w:iCs/>
                  <w:sz w:val="22"/>
                  <w:szCs w:val="22"/>
                </w:rPr>
                <w:t>@</w:t>
              </w:r>
              <w:r>
                <w:rPr>
                  <w:rFonts w:cs="Times New Roman" w:ascii="Times New Roman" w:hAnsi="Times New Roman"/>
                  <w:bCs/>
                  <w:i/>
                  <w:iCs/>
                  <w:sz w:val="22"/>
                  <w:szCs w:val="22"/>
                  <w:lang w:val="en-US"/>
                </w:rPr>
                <w:t>pytkam</w:t>
              </w:r>
              <w:r>
                <w:rPr>
                  <w:rFonts w:cs="Times New Roman" w:ascii="Times New Roman" w:hAnsi="Times New Roman"/>
                  <w:bCs/>
                  <w:i/>
                  <w:iCs/>
                  <w:sz w:val="22"/>
                  <w:szCs w:val="22"/>
                </w:rPr>
                <w:t>.</w:t>
              </w:r>
              <w:r>
                <w:rPr>
                  <w:rFonts w:cs="Times New Roman" w:ascii="Times New Roman" w:hAnsi="Times New Roman"/>
                  <w:bCs/>
                  <w:i/>
                  <w:iCs/>
                  <w:sz w:val="22"/>
                  <w:szCs w:val="22"/>
                  <w:lang w:val="en-US"/>
                </w:rPr>
                <w:t>net</w:t>
              </w:r>
            </w:hyperlink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Уважаемый Юрий Васильевич!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  <w:b/>
          <w:bCs/>
          <w:color w:val="000000"/>
        </w:rPr>
        <w:t>24 мая 2019 года Бухвалова Марина Вячеславовна</w:t>
      </w:r>
      <w:r>
        <w:rPr>
          <w:rStyle w:val="Style14"/>
          <w:rFonts w:cs="Times New Roman" w:ascii="Times New Roman" w:hAnsi="Times New Roman"/>
          <w:color w:val="000000"/>
        </w:rPr>
        <w:t xml:space="preserve"> обратилась в МРОО «Комитет против пыток» с просьбой оказать ей юридическую помощь по факту применения к ней незаконной физической силы сотрудниками полиции.</w:t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  <w:color w:val="000000"/>
        </w:rPr>
        <w:t>Бухвалова М.В. заявила, что</w:t>
      </w:r>
      <w:r>
        <w:rPr>
          <w:rStyle w:val="Style14"/>
          <w:rFonts w:cs="Times New Roman" w:ascii="Times New Roman" w:hAnsi="Times New Roman"/>
          <w:b/>
          <w:bCs/>
          <w:color w:val="000000"/>
        </w:rPr>
        <w:t xml:space="preserve"> 22 мая 2019 года</w:t>
      </w:r>
      <w:r>
        <w:rPr>
          <w:rStyle w:val="Style14"/>
          <w:rFonts w:cs="Times New Roman" w:ascii="Times New Roman" w:hAnsi="Times New Roman"/>
          <w:color w:val="000000"/>
        </w:rPr>
        <w:t xml:space="preserve"> полицейский полка ППСП УМВД РФ по г. Н.Новгороду, старший сержант полиции </w:t>
      </w:r>
      <w:r>
        <w:rPr>
          <w:rStyle w:val="Style14"/>
          <w:rFonts w:cs="Times New Roman" w:ascii="Times New Roman" w:hAnsi="Times New Roman"/>
          <w:b/>
          <w:bCs/>
          <w:color w:val="000000"/>
        </w:rPr>
        <w:t>Земсков Сергей Владимирович</w:t>
      </w:r>
      <w:r>
        <w:rPr>
          <w:rStyle w:val="Style14"/>
          <w:rFonts w:cs="Times New Roman" w:ascii="Times New Roman" w:hAnsi="Times New Roman"/>
          <w:color w:val="000000"/>
        </w:rPr>
        <w:t>,</w:t>
      </w:r>
      <w:r>
        <w:rPr>
          <w:rStyle w:val="Style14"/>
          <w:rFonts w:eastAsia="Times New Roman" w:cs="Times New Roman" w:ascii="Times New Roman" w:hAnsi="Times New Roman"/>
          <w:color w:val="000000"/>
        </w:rPr>
        <w:t xml:space="preserve"> находясь в фойе Отдела Полиции № 1 УМВД России по г. Н. Новгороду, по адресу: г. Н. Новгород, ул. Героя Смирнова, д. 59, в период с 16 часов 00 минут до 16 часов 30 минут, совершил действия, выходящие за пределы его полномочий, незаконно применив в отношении Бухваловой М.В. физическую силу, произведя загиб правой руки Бухваловой М.В. за спину последней, причинив Бухваловой М.В. физическую боль</w:t>
      </w:r>
      <w:r>
        <w:rPr>
          <w:rStyle w:val="Style14"/>
          <w:rFonts w:cs="Times New Roman" w:ascii="Times New Roman" w:hAnsi="Times New Roman"/>
          <w:color w:val="000000"/>
        </w:rPr>
        <w:t xml:space="preserve">. Данные действия были зафиксированы на видеокамеру мобильного телефона находящегося в Отделе Полиции </w:t>
      </w:r>
      <w:r>
        <w:rPr>
          <w:rStyle w:val="Style14"/>
          <w:rFonts w:eastAsia="Times New Roman" w:cs="Times New Roman" w:ascii="Times New Roman" w:hAnsi="Times New Roman"/>
          <w:color w:val="000000"/>
        </w:rPr>
        <w:t>№ 1</w:t>
      </w:r>
      <w:r>
        <w:rPr>
          <w:rStyle w:val="Style14"/>
          <w:rFonts w:cs="Times New Roman" w:ascii="Times New Roman" w:hAnsi="Times New Roman"/>
          <w:color w:val="000000"/>
        </w:rPr>
        <w:t xml:space="preserve"> на указанный момент неизвестного заявителю лица и размещены в сети Интернет.</w:t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  <w:color w:val="000000"/>
        </w:rPr>
        <w:t xml:space="preserve">В настоящее время специалисты МРОО «Комитет против пыток» продолжают оказывать </w:t>
      </w:r>
      <w:r>
        <w:rPr>
          <w:rStyle w:val="Style14"/>
          <w:rFonts w:eastAsia="Times New Roman" w:cs="Times New Roman" w:ascii="Times New Roman" w:hAnsi="Times New Roman"/>
          <w:color w:val="000000"/>
        </w:rPr>
        <w:t>Бухваловой М.В.</w:t>
      </w:r>
      <w:r>
        <w:rPr>
          <w:rStyle w:val="Style14"/>
          <w:rFonts w:cs="Times New Roman" w:ascii="Times New Roman" w:hAnsi="Times New Roman"/>
          <w:color w:val="000000"/>
        </w:rPr>
        <w:t xml:space="preserve"> юридическую помощь.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  <w:b/>
          <w:bCs/>
        </w:rPr>
        <w:t>24 мая 2019 года</w:t>
      </w:r>
      <w:r>
        <w:rPr>
          <w:rStyle w:val="Style14"/>
          <w:rFonts w:cs="Times New Roman" w:ascii="Times New Roman" w:hAnsi="Times New Roman"/>
        </w:rPr>
        <w:t xml:space="preserve">  следователем следственного отдела по Автозаводскому району г. Нижнего Новгорода Следственного управления Следственного комитета РФ по Нижегородской области (далее — СО по Автозаводскому району) Буреевым А.А.  возбуждено уголовное дело № 11902220100000069  по заявлению Бухваловой М.В..</w:t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  <w:b/>
          <w:bCs/>
        </w:rPr>
        <w:t xml:space="preserve">01 июля 2019 года </w:t>
      </w:r>
      <w:r>
        <w:rPr>
          <w:rStyle w:val="Style14"/>
          <w:rFonts w:cs="Times New Roman" w:ascii="Times New Roman" w:hAnsi="Times New Roman"/>
        </w:rPr>
        <w:t>следователем СО по Автозаводскому району г. Нижнего Новгорода Следственного управления Следственного комитета РФ по Нижегородской области Саловым А.Д.  вынесено постановление о признании Бухваловой М.В. потерпевшей по уголовному делу № 11902220100000069.</w:t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  <w:b/>
          <w:bCs/>
        </w:rPr>
        <w:t xml:space="preserve">11 августа 2019 года </w:t>
      </w:r>
      <w:r>
        <w:rPr>
          <w:rStyle w:val="Style14"/>
          <w:rFonts w:cs="Times New Roman" w:ascii="Times New Roman" w:hAnsi="Times New Roman"/>
        </w:rPr>
        <w:t>Земсков С.В. был</w:t>
      </w:r>
      <w:r>
        <w:rPr>
          <w:rStyle w:val="Style14"/>
          <w:rFonts w:cs="Times New Roman" w:ascii="Times New Roman" w:hAnsi="Times New Roman"/>
          <w:b/>
          <w:bCs/>
        </w:rPr>
        <w:t xml:space="preserve"> </w:t>
      </w:r>
      <w:r>
        <w:rPr>
          <w:rStyle w:val="Style14"/>
          <w:rFonts w:cs="Times New Roman" w:ascii="Times New Roman" w:hAnsi="Times New Roman"/>
        </w:rPr>
        <w:t>допрошен в качестве подозреваемого по уголовному делу № 11902220100000069. (информация известна со слов следователя Ялышева  Д.С. )</w:t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</w:rPr>
        <w:t xml:space="preserve">Таким образом, в настоящее время в производстве следователя СО по Автозаводскому району Ялышева Д.С. находится </w:t>
      </w:r>
      <w:bookmarkStart w:id="0" w:name="__DdeLink__805_2674569198"/>
      <w:r>
        <w:rPr>
          <w:rStyle w:val="Style14"/>
          <w:rFonts w:cs="Times New Roman" w:ascii="Times New Roman" w:hAnsi="Times New Roman"/>
        </w:rPr>
        <w:t>уголовное дело № 11902220100000069</w:t>
      </w:r>
      <w:bookmarkEnd w:id="0"/>
      <w:r>
        <w:rPr>
          <w:rStyle w:val="Style14"/>
          <w:rFonts w:cs="Times New Roman" w:ascii="Times New Roman" w:hAnsi="Times New Roman"/>
        </w:rPr>
        <w:t>, в котором Земсков С.В. признан подозреваемым в совершении преступления, предусмотренного п. «а» ч. 3 ст. 286 УК РФ.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4"/>
          <w:rFonts w:cs="Times New Roman" w:ascii="Times New Roman" w:hAnsi="Times New Roman"/>
        </w:rPr>
        <w:t>Статьей 73 Федерального закона от 30.11.2011 № 342-ФЗ «О службе в органах внутренних дел Российской Федерации...» установлен порядок отстранения сотрудников полиции от службы. В частности, согласно ч. 2 вышеуказанной статьи, «</w:t>
      </w:r>
      <w:r>
        <w:rPr>
          <w:rStyle w:val="Style14"/>
          <w:rFonts w:cs="Times New Roman" w:ascii="Times New Roman" w:hAnsi="Times New Roman"/>
          <w:b/>
          <w:bCs/>
          <w:i/>
          <w:iCs/>
        </w:rPr>
        <w:t>Сотрудник органов внутренних дел может быть временно отстранен от выполнения служебных обязанностей в случае:</w:t>
      </w:r>
      <w:r>
        <w:rPr>
          <w:rStyle w:val="Style14"/>
          <w:rFonts w:cs="Times New Roman" w:ascii="Times New Roman" w:hAnsi="Times New Roman"/>
          <w:i/>
          <w:iCs/>
        </w:rPr>
        <w:t xml:space="preserve"> 1) </w:t>
      </w:r>
      <w:r>
        <w:rPr>
          <w:rStyle w:val="Style14"/>
          <w:rFonts w:cs="Times New Roman" w:ascii="Times New Roman" w:hAnsi="Times New Roman"/>
          <w:b/>
          <w:bCs/>
          <w:i/>
          <w:iCs/>
        </w:rPr>
        <w:t>уголовного преследования сотрудника</w:t>
      </w:r>
      <w:r>
        <w:rPr>
          <w:rStyle w:val="Style14"/>
          <w:rFonts w:cs="Times New Roman" w:ascii="Times New Roman" w:hAnsi="Times New Roman"/>
          <w:i/>
          <w:iCs/>
        </w:rPr>
        <w:t xml:space="preserve"> без применения мер, указанных в пунктах 1 и 2 части 1 указанной статьи, - до прекращения уголовного преследования по основаниям, дающим право на реабилитацию в соответствии с законодательством Российской Федерации; 2) назначения служебной проверки по факту совершения сотрудником грубого нарушения служебной дисциплины, исключающего возможность выполнения им служебных обязанностей, - на период проведения служебной проверки и исполнения наложенного по ее результатам дисциплинарного взыскания; 3) возникновения конфликта интересов - до его урегулирования</w:t>
      </w:r>
      <w:r>
        <w:rPr>
          <w:rStyle w:val="Style14"/>
          <w:rFonts w:cs="Times New Roman" w:ascii="Times New Roman" w:hAnsi="Times New Roman"/>
        </w:rPr>
        <w:t>».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устного сообщения Ялышева Д.С.  стало известно, что Земсков С.В. был уволен в скором времени после возбуждения уголовного дела.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основании изложенного, руководствуясь ст. 9 Федерального закона от 02.05.2006 № 59-ФЗ (ред. от 27.11.2017) «О порядке рассмотрения обращений граждан Российской Федерации»,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0" w:right="0" w:firstLine="283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ПРОШУ:</w:t>
      </w:r>
    </w:p>
    <w:p>
      <w:pPr>
        <w:pStyle w:val="Normal"/>
        <w:ind w:left="0" w:right="0" w:firstLine="283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Style14"/>
          <w:rFonts w:cs="Times New Roman" w:ascii="Times New Roman" w:hAnsi="Times New Roman"/>
        </w:rPr>
        <w:t xml:space="preserve">Сообщить мне, уволен ли в настоящий момент </w:t>
      </w:r>
      <w:r>
        <w:rPr>
          <w:rStyle w:val="Style14"/>
          <w:rFonts w:cs="Times New Roman" w:ascii="Times New Roman" w:hAnsi="Times New Roman"/>
          <w:color w:val="000000"/>
        </w:rPr>
        <w:t>полицейский полка ППСП УМВД РФ по г. Н.Новгороду, старший сержант полиции Земсков Сергей Владимирович с пояснением о мотивировке увольнения или не увольнения;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Style14"/>
          <w:rFonts w:cs="Times New Roman" w:ascii="Times New Roman" w:hAnsi="Times New Roman"/>
        </w:rPr>
        <w:t xml:space="preserve">В случае если до дня обращения </w:t>
      </w:r>
      <w:r>
        <w:rPr>
          <w:rStyle w:val="Style14"/>
          <w:rFonts w:cs="Times New Roman" w:ascii="Times New Roman" w:hAnsi="Times New Roman"/>
          <w:color w:val="000000"/>
        </w:rPr>
        <w:t xml:space="preserve">старший сержант полиции Земсков С.В.  </w:t>
      </w:r>
      <w:r>
        <w:rPr>
          <w:rStyle w:val="Style14"/>
          <w:rFonts w:cs="Times New Roman" w:ascii="Times New Roman" w:hAnsi="Times New Roman"/>
        </w:rPr>
        <w:t>не уволен со службы в органах внутренних дел, исполнить требование в соответствии с действующим законодательством;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Style14"/>
          <w:rFonts w:cs="Times New Roman" w:ascii="Times New Roman" w:hAnsi="Times New Roman"/>
        </w:rPr>
        <w:t xml:space="preserve">Уведомить меня в установленные законом сроки о решении, принятом по настоящему обращению; 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Style14"/>
          <w:rFonts w:cs="Times New Roman" w:ascii="Times New Roman" w:hAnsi="Times New Roman"/>
        </w:rPr>
        <w:t xml:space="preserve">Ответ на обращение направить по адресу: </w:t>
      </w:r>
      <w:r>
        <w:rPr>
          <w:rStyle w:val="Style14"/>
          <w:rFonts w:cs="Times New Roman" w:ascii="Times New Roman" w:hAnsi="Times New Roman"/>
          <w:b/>
          <w:bCs/>
        </w:rPr>
        <w:t>603105, г. Нижний Новгород, ул. Ошарская, д. 96 Б</w:t>
      </w:r>
      <w:r>
        <w:rPr>
          <w:rStyle w:val="Style14"/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Приложения:</w:t>
      </w:r>
    </w:p>
    <w:p>
      <w:pPr>
        <w:pStyle w:val="Normal"/>
        <w:ind w:left="0" w:right="0" w:firstLine="283"/>
        <w:jc w:val="both"/>
        <w:rPr/>
      </w:pPr>
      <w:r>
        <w:rPr>
          <w:rStyle w:val="Style14"/>
          <w:rFonts w:cs="Times New Roman" w:ascii="Times New Roman" w:hAnsi="Times New Roman"/>
          <w:sz w:val="20"/>
          <w:szCs w:val="20"/>
          <w:lang w:val="en-US"/>
        </w:rPr>
        <w:t xml:space="preserve">1. </w:t>
      </w:r>
      <w:r>
        <w:rPr>
          <w:rStyle w:val="Style14"/>
          <w:rFonts w:cs="Times New Roman" w:ascii="Times New Roman" w:hAnsi="Times New Roman"/>
          <w:sz w:val="20"/>
          <w:szCs w:val="20"/>
        </w:rPr>
        <w:t>Копия доверенности;</w:t>
      </w:r>
    </w:p>
    <w:p>
      <w:pPr>
        <w:pStyle w:val="Normal"/>
        <w:ind w:left="0" w:right="0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Копия постановления о возбуждении уголовного дела №11902220100000069.</w:t>
      </w:r>
    </w:p>
    <w:p>
      <w:pPr>
        <w:pStyle w:val="Normal"/>
        <w:ind w:left="0" w:right="0" w:firstLine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/>
      </w:pPr>
      <w:r>
        <w:rPr>
          <w:rStyle w:val="Style14"/>
          <w:rFonts w:cs="Times New Roman" w:ascii="Times New Roman" w:hAnsi="Times New Roman"/>
        </w:rPr>
        <w:t>______________ Баландина Ю.В.</w:t>
      </w:r>
    </w:p>
    <w:sectPr>
      <w:footerReference w:type="default" r:id="rId3"/>
      <w:type w:val="nextPage"/>
      <w:pgSz w:w="11906" w:h="16838"/>
      <w:pgMar w:left="1134" w:right="1134" w:header="0" w:top="72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David CLM"/>
        <w:sz w:val="24"/>
        <w:szCs w:val="24"/>
        <w:lang w:val="ru-RU" w:eastAsia="zh-CN" w:bidi="he-I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;Times New Roman" w:hAnsi="Liberation Serif;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4"/>
      <w:szCs w:val="24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;Times New Roman" w:hAnsi="Liberation Serif;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n@pytkam.ne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LibreOffice/7.0.0.3$Windows_x86 LibreOffice_project/8061b3e9204bef6b321a21033174034a5e2ea88e</Application>
  <Pages>2</Pages>
  <Words>605</Words>
  <Characters>3837</Characters>
  <CharactersWithSpaces>4419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2020-08-25T15:25:57Z</dcterms:created>
  <dc:creator/>
  <dc:description/>
  <dc:language>ru-RU</dc:language>
  <cp:lastModifiedBy>Ludmila</cp:lastModifiedBy>
  <cp:lastPrinted>1995-11-21T17:41:00Z</cp:lastPrinted>
  <dcterms:modified xsi:type="dcterms:W3CDTF">2020-08-17T15:21:00Z</dcterms:modified>
  <cp:revision>9</cp:revision>
  <dc:subject/>
  <dc:title/>
</cp:coreProperties>
</file>