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EDB2" w14:textId="58892FA7" w:rsidR="00A75063" w:rsidRDefault="00A245F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В </w:t>
      </w:r>
      <w:r w:rsidR="00D52A44">
        <w:rPr>
          <w:rFonts w:ascii="Times New Roman" w:hAnsi="Times New Roman" w:cs="Times New Roman"/>
          <w:b/>
          <w:bCs/>
          <w:u w:val="single"/>
        </w:rPr>
        <w:t xml:space="preserve">защиту прав Арама </w:t>
      </w:r>
      <w:proofErr w:type="spellStart"/>
      <w:r w:rsidR="00D52A44">
        <w:rPr>
          <w:rFonts w:ascii="Times New Roman" w:hAnsi="Times New Roman" w:cs="Times New Roman"/>
          <w:b/>
          <w:bCs/>
          <w:u w:val="single"/>
        </w:rPr>
        <w:t>Гамбаряна</w:t>
      </w:r>
      <w:proofErr w:type="spellEnd"/>
      <w:r w:rsidR="00D52A44">
        <w:rPr>
          <w:rFonts w:ascii="Times New Roman" w:hAnsi="Times New Roman" w:cs="Times New Roman"/>
          <w:b/>
          <w:bCs/>
          <w:u w:val="single"/>
        </w:rPr>
        <w:t xml:space="preserve"> </w:t>
      </w:r>
      <w:r w:rsidR="00D52A44">
        <w:rPr>
          <w:rFonts w:ascii="Times New Roman" w:hAnsi="Times New Roman"/>
          <w:b/>
          <w:bCs/>
          <w:u w:val="single"/>
        </w:rPr>
        <w:t>(ДОР № 6-КК)</w:t>
      </w:r>
    </w:p>
    <w:p w14:paraId="2C2EA918" w14:textId="77777777" w:rsidR="00A75063" w:rsidRDefault="00A75063">
      <w:pPr>
        <w:ind w:firstLine="85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19D8FC" w14:textId="77777777" w:rsidR="00A75063" w:rsidRDefault="00D52A44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t xml:space="preserve">21 марта 2017 года неизвестные люди с криками «работает ФСБ!» вытащили жителя г. Краснодара Арама </w:t>
      </w:r>
      <w:proofErr w:type="spellStart"/>
      <w:r>
        <w:rPr>
          <w:rFonts w:ascii="Times New Roman" w:hAnsi="Times New Roman" w:cs="Times New Roman"/>
          <w:bCs/>
          <w:iCs/>
        </w:rPr>
        <w:t>Гамбаряна</w:t>
      </w:r>
      <w:proofErr w:type="spellEnd"/>
      <w:r>
        <w:rPr>
          <w:rFonts w:ascii="Times New Roman" w:hAnsi="Times New Roman" w:cs="Times New Roman"/>
          <w:bCs/>
          <w:iCs/>
        </w:rPr>
        <w:t xml:space="preserve"> из собственного автомобиля прямо на одной из оживленных улиц города (что было зафиксировано камерой видеонаблюдения на супермаркете близ места происшествия), после чего вывезли в лес, где, со слов жертвы, на протяжении шести часов жестоко избивали, а также угрожали убийством с целью получения информации и показаний по делу о покушении на местного бизнесмена. Позже </w:t>
      </w:r>
      <w:proofErr w:type="spellStart"/>
      <w:r>
        <w:rPr>
          <w:rFonts w:ascii="Times New Roman" w:hAnsi="Times New Roman" w:cs="Times New Roman"/>
          <w:bCs/>
          <w:iCs/>
        </w:rPr>
        <w:t>Гамбарян</w:t>
      </w:r>
      <w:proofErr w:type="spellEnd"/>
      <w:r>
        <w:rPr>
          <w:rFonts w:ascii="Times New Roman" w:hAnsi="Times New Roman" w:cs="Times New Roman"/>
          <w:bCs/>
          <w:iCs/>
        </w:rPr>
        <w:t xml:space="preserve"> будет рассказывать правозащитникам о произошедшем в лесу следующее: </w:t>
      </w:r>
      <w:r>
        <w:rPr>
          <w:rFonts w:ascii="Times New Roman" w:hAnsi="Times New Roman" w:cs="Times New Roman"/>
          <w:bCs/>
          <w:i/>
          <w:iCs/>
        </w:rPr>
        <w:t>«</w:t>
      </w:r>
      <w:r>
        <w:rPr>
          <w:i/>
        </w:rPr>
        <w:t xml:space="preserve">Они вытащили меня в лес. Я понял, что это лес, потому что там была трава и рядом журчала река. Машин не было слышно, то есть место было достаточно глухим. Меня кинули на спину и стали избивать ногами по всем частям тела, особенно целясь в область бедер и коленей, а также правого плеча. С меня стянули брюки и белье. На грудь мне сел человек и стал задавать вопросы. &lt;…&gt; Кроме того, в этот момент меня заливали водой (без перерыва лили воду на лицо) из-за чего я не мог говорить и задыхался. &lt;…&gt; В это время не менее двух человек били меня ногами по всем частям тела (особенно по пяткам) с обеих сторон, ударяли током при помощи электрошокера в область половых органов, в область подмышек, под челюсть, по ногам. При этом избивавшие меня люди, в перерывах между вопросами, отпускали циничные шутки (например, говорили: «О, гляди, живой еще!»), оскорбляли меня по национальному признаку, угрожали мне убийством». </w:t>
      </w:r>
      <w:r w:rsidRPr="00D52A44">
        <w:rPr>
          <w:rFonts w:ascii="Times New Roman" w:hAnsi="Times New Roman" w:cs="Times New Roman"/>
          <w:bCs/>
          <w:iCs/>
        </w:rPr>
        <w:t>Отметим, что по данным архива погоды, 21 марта 2017 года в окрестностях Краснодар была всего 11 градусов выше нуля.</w:t>
      </w:r>
    </w:p>
    <w:p w14:paraId="1BA5F82B" w14:textId="77777777" w:rsidR="00A75063" w:rsidRDefault="00D52A44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t xml:space="preserve">Когда </w:t>
      </w:r>
      <w:proofErr w:type="spellStart"/>
      <w:r>
        <w:rPr>
          <w:rFonts w:ascii="Times New Roman" w:hAnsi="Times New Roman" w:cs="Times New Roman"/>
          <w:bCs/>
          <w:iCs/>
        </w:rPr>
        <w:t>Гамбарян</w:t>
      </w:r>
      <w:proofErr w:type="spellEnd"/>
      <w:r>
        <w:rPr>
          <w:rFonts w:ascii="Times New Roman" w:hAnsi="Times New Roman" w:cs="Times New Roman"/>
          <w:bCs/>
          <w:iCs/>
        </w:rPr>
        <w:t xml:space="preserve">, не выдержав пыток, согласился подписать все, что потребуется, его доставили в СУ СК РФ по Краснодарскому краю к следователю Владимиру Бойко, там Арам подписал протокол с требуемыми от него показаниями. При этом </w:t>
      </w:r>
      <w:proofErr w:type="spellStart"/>
      <w:r>
        <w:rPr>
          <w:rFonts w:ascii="Times New Roman" w:hAnsi="Times New Roman" w:cs="Times New Roman"/>
          <w:bCs/>
          <w:iCs/>
        </w:rPr>
        <w:t>Гамбарян</w:t>
      </w:r>
      <w:proofErr w:type="spellEnd"/>
      <w:r>
        <w:rPr>
          <w:rFonts w:ascii="Times New Roman" w:hAnsi="Times New Roman" w:cs="Times New Roman"/>
          <w:bCs/>
          <w:iCs/>
        </w:rPr>
        <w:t xml:space="preserve"> неоднократно терял сознание, его постоянно рвало. </w:t>
      </w:r>
    </w:p>
    <w:p w14:paraId="492E3B13" w14:textId="77777777" w:rsidR="00A75063" w:rsidRDefault="00D52A44">
      <w:pPr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Через день, 22 марта 2017 года, Арама </w:t>
      </w:r>
      <w:proofErr w:type="spellStart"/>
      <w:r>
        <w:rPr>
          <w:rFonts w:ascii="Times New Roman" w:hAnsi="Times New Roman" w:cs="Times New Roman"/>
          <w:bCs/>
          <w:iCs/>
        </w:rPr>
        <w:t>Гамбаряна</w:t>
      </w:r>
      <w:proofErr w:type="spellEnd"/>
      <w:r>
        <w:rPr>
          <w:rFonts w:ascii="Times New Roman" w:hAnsi="Times New Roman" w:cs="Times New Roman"/>
          <w:bCs/>
          <w:iCs/>
        </w:rPr>
        <w:t xml:space="preserve"> осудили за выражение нецензурной бранью в общественном месте и назначили наказание в виде 10 суток административного ареста. </w:t>
      </w:r>
    </w:p>
    <w:p w14:paraId="0D9D1D40" w14:textId="77777777" w:rsidR="00A75063" w:rsidRDefault="00D52A44">
      <w:pPr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Административный арест Арам отбывал сначала в ИВС ОМВД Северского района, а потом его перевезли в спецприемник для административно арестованных Усть-Лабинского района. За это время </w:t>
      </w:r>
      <w:proofErr w:type="spellStart"/>
      <w:r>
        <w:rPr>
          <w:rFonts w:ascii="Times New Roman" w:hAnsi="Times New Roman" w:cs="Times New Roman"/>
          <w:bCs/>
          <w:iCs/>
        </w:rPr>
        <w:t>Гамбаряну</w:t>
      </w:r>
      <w:proofErr w:type="spellEnd"/>
      <w:r>
        <w:rPr>
          <w:rFonts w:ascii="Times New Roman" w:hAnsi="Times New Roman" w:cs="Times New Roman"/>
          <w:bCs/>
          <w:iCs/>
        </w:rPr>
        <w:t xml:space="preserve"> трижды вызывалась скорая помощь в связи с ухудшением самочувствия: по его словам, за все время нахождения под арестом он практически ничего не ел, не пил, его постоянно рвало, он чувствовал острую боль в животе.</w:t>
      </w:r>
    </w:p>
    <w:p w14:paraId="5F77CF74" w14:textId="77777777" w:rsidR="00A75063" w:rsidRDefault="00D52A44">
      <w:pPr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журнале медицинских осмотров лиц, содержащихся в ИВС ОМВД Северского района, имеется запись, в котором указано, что 25 марта 2017 года после осмотра </w:t>
      </w:r>
      <w:proofErr w:type="spellStart"/>
      <w:r>
        <w:rPr>
          <w:rFonts w:ascii="Times New Roman" w:hAnsi="Times New Roman" w:cs="Times New Roman"/>
          <w:bCs/>
          <w:iCs/>
        </w:rPr>
        <w:t>Гамбаряна</w:t>
      </w:r>
      <w:proofErr w:type="spellEnd"/>
      <w:r>
        <w:rPr>
          <w:rFonts w:ascii="Times New Roman" w:hAnsi="Times New Roman" w:cs="Times New Roman"/>
          <w:bCs/>
          <w:iCs/>
        </w:rPr>
        <w:t xml:space="preserve"> сотрудниками скорой помощи ему был поставлен диагноз: закрытая черепно-мозговая травма, сотрясение головного мозга, ушиб грудной клетки, поясничной области и левого бедра.</w:t>
      </w:r>
    </w:p>
    <w:p w14:paraId="125E7F9E" w14:textId="77777777" w:rsidR="00A75063" w:rsidRDefault="00D52A44">
      <w:pPr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 апреля отец Арама забрал его из спецприемника в Усть-Лабинске и отвез домой в Краснодар. В тот же день Арам в тяжелом состоянии был доставлен бригадой скорой помощи в Краснодарскую краевую больницу № 1. При поступлении врачи диагностировали у Арама: «острую почечную недостаточность, острый интерстициальный (посттравматический) нефрит, осложненный острым повреждением почек 3 ст., сотрясение головного мозга легкой степени тяжести, множественные ушибы, ссадины туловища, массивные кровоизлияния нижних конечностей». Арам был помещен в отделение реанимации для проведения гемодиализа.</w:t>
      </w:r>
    </w:p>
    <w:p w14:paraId="4E528825" w14:textId="59853684" w:rsidR="00A75063" w:rsidRDefault="00D52A44">
      <w:pPr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30 мая 2017 года Арам обратился за помощью к правозащитникам</w:t>
      </w:r>
      <w:r w:rsidR="00A245FB">
        <w:rPr>
          <w:rFonts w:ascii="Times New Roman" w:hAnsi="Times New Roman" w:cs="Times New Roman"/>
          <w:bCs/>
          <w:iCs/>
        </w:rPr>
        <w:t xml:space="preserve"> в г. Краснодар</w:t>
      </w:r>
      <w:r>
        <w:rPr>
          <w:rFonts w:ascii="Times New Roman" w:hAnsi="Times New Roman" w:cs="Times New Roman"/>
          <w:bCs/>
          <w:iCs/>
        </w:rPr>
        <w:t>, полагая, что собственными силами добиться привлечения к ответственности своим мучителей будет непросто.</w:t>
      </w:r>
    </w:p>
    <w:p w14:paraId="4F3DD2AD" w14:textId="77777777" w:rsidR="00A75063" w:rsidRDefault="00D52A44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t xml:space="preserve">За время </w:t>
      </w:r>
      <w:proofErr w:type="spellStart"/>
      <w:r>
        <w:rPr>
          <w:rFonts w:ascii="Times New Roman" w:hAnsi="Times New Roman" w:cs="Times New Roman"/>
          <w:bCs/>
          <w:iCs/>
        </w:rPr>
        <w:t>доследственной</w:t>
      </w:r>
      <w:proofErr w:type="spellEnd"/>
      <w:r>
        <w:rPr>
          <w:rFonts w:ascii="Times New Roman" w:hAnsi="Times New Roman" w:cs="Times New Roman"/>
          <w:bCs/>
          <w:iCs/>
        </w:rPr>
        <w:t xml:space="preserve"> проверки по сообщению о пытках Арама </w:t>
      </w:r>
      <w:proofErr w:type="spellStart"/>
      <w:r>
        <w:rPr>
          <w:rFonts w:ascii="Times New Roman" w:hAnsi="Times New Roman" w:cs="Times New Roman"/>
          <w:bCs/>
          <w:iCs/>
        </w:rPr>
        <w:t>Гамбаряна</w:t>
      </w:r>
      <w:proofErr w:type="spellEnd"/>
      <w:r>
        <w:rPr>
          <w:rFonts w:ascii="Times New Roman" w:hAnsi="Times New Roman" w:cs="Times New Roman"/>
          <w:bCs/>
          <w:iCs/>
        </w:rPr>
        <w:t xml:space="preserve"> было вынесено 7 незаконных постановлений об отказе в возбуждении уголовного дела, прежде </w:t>
      </w:r>
      <w:r>
        <w:rPr>
          <w:rFonts w:ascii="Times New Roman" w:hAnsi="Times New Roman" w:cs="Times New Roman"/>
          <w:bCs/>
          <w:iCs/>
        </w:rPr>
        <w:lastRenderedPageBreak/>
        <w:t xml:space="preserve">чем 10 апреля 2018 года было возбуждено уголовное дело по признакам преступления, предусмотренного п. «а» ч. 3 ст. 286 УК РФ. Долгое время основным обстоятельством, «позволяющим» следователям «не усматривать» событие преступления, являлось наличие протокола освидетельствования </w:t>
      </w:r>
      <w:proofErr w:type="spellStart"/>
      <w:r>
        <w:rPr>
          <w:rFonts w:ascii="Times New Roman" w:hAnsi="Times New Roman" w:cs="Times New Roman"/>
          <w:bCs/>
          <w:iCs/>
        </w:rPr>
        <w:t>Гамбаряна</w:t>
      </w:r>
      <w:proofErr w:type="spellEnd"/>
      <w:r>
        <w:rPr>
          <w:rFonts w:ascii="Times New Roman" w:hAnsi="Times New Roman" w:cs="Times New Roman"/>
          <w:bCs/>
          <w:iCs/>
        </w:rPr>
        <w:t xml:space="preserve">, произведённого экспертом Валерием </w:t>
      </w:r>
      <w:proofErr w:type="spellStart"/>
      <w:r>
        <w:rPr>
          <w:rFonts w:ascii="Times New Roman" w:hAnsi="Times New Roman" w:cs="Times New Roman"/>
          <w:bCs/>
          <w:iCs/>
        </w:rPr>
        <w:t>Малыхой</w:t>
      </w:r>
      <w:proofErr w:type="spellEnd"/>
      <w:r>
        <w:rPr>
          <w:rFonts w:ascii="Times New Roman" w:hAnsi="Times New Roman" w:cs="Times New Roman"/>
          <w:bCs/>
          <w:iCs/>
        </w:rPr>
        <w:t xml:space="preserve"> после доставления </w:t>
      </w:r>
      <w:proofErr w:type="spellStart"/>
      <w:r>
        <w:rPr>
          <w:rFonts w:ascii="Times New Roman" w:hAnsi="Times New Roman" w:cs="Times New Roman"/>
          <w:bCs/>
          <w:iCs/>
        </w:rPr>
        <w:t>Гамбаряна</w:t>
      </w:r>
      <w:proofErr w:type="spellEnd"/>
      <w:r>
        <w:rPr>
          <w:rFonts w:ascii="Times New Roman" w:hAnsi="Times New Roman" w:cs="Times New Roman"/>
          <w:bCs/>
          <w:iCs/>
        </w:rPr>
        <w:t xml:space="preserve"> к следователю Бойко. Согласно данному документу, телесных повреждений на теле </w:t>
      </w:r>
      <w:proofErr w:type="spellStart"/>
      <w:r>
        <w:rPr>
          <w:rFonts w:ascii="Times New Roman" w:hAnsi="Times New Roman" w:cs="Times New Roman"/>
          <w:bCs/>
          <w:iCs/>
        </w:rPr>
        <w:t>Гамбаряна</w:t>
      </w:r>
      <w:proofErr w:type="spellEnd"/>
      <w:r>
        <w:rPr>
          <w:rFonts w:ascii="Times New Roman" w:hAnsi="Times New Roman" w:cs="Times New Roman"/>
          <w:bCs/>
          <w:iCs/>
        </w:rPr>
        <w:t xml:space="preserve"> обнаружено не было. При этом следователями упорно не давалась оценка целому комплексу иных доказательств, подтверждающих слова жертвы.</w:t>
      </w:r>
    </w:p>
    <w:p w14:paraId="11C80B85" w14:textId="77777777" w:rsidR="00A75063" w:rsidRDefault="00D52A44">
      <w:pPr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За время расследования возбуждённое уголовное дело незаконно </w:t>
      </w:r>
      <w:r w:rsidR="00F81400">
        <w:rPr>
          <w:rFonts w:ascii="Times New Roman" w:hAnsi="Times New Roman" w:cs="Times New Roman"/>
          <w:bCs/>
          <w:iCs/>
        </w:rPr>
        <w:t>п</w:t>
      </w:r>
      <w:r w:rsidR="00F53416">
        <w:rPr>
          <w:rFonts w:ascii="Times New Roman" w:hAnsi="Times New Roman" w:cs="Times New Roman"/>
          <w:bCs/>
          <w:iCs/>
        </w:rPr>
        <w:t>рекращалось 2 раза и не менее 1</w:t>
      </w:r>
      <w:r w:rsidR="00633F85">
        <w:rPr>
          <w:rFonts w:ascii="Times New Roman" w:hAnsi="Times New Roman" w:cs="Times New Roman"/>
          <w:bCs/>
          <w:iCs/>
        </w:rPr>
        <w:t>4</w:t>
      </w:r>
      <w:r>
        <w:rPr>
          <w:rFonts w:ascii="Times New Roman" w:hAnsi="Times New Roman" w:cs="Times New Roman"/>
          <w:bCs/>
          <w:iCs/>
        </w:rPr>
        <w:t xml:space="preserve"> раз незаконно приостанавливалось. </w:t>
      </w:r>
    </w:p>
    <w:p w14:paraId="426EAA88" w14:textId="77777777" w:rsidR="002B67A2" w:rsidRDefault="002B67A2">
      <w:pPr>
        <w:ind w:firstLine="567"/>
        <w:jc w:val="both"/>
        <w:rPr>
          <w:rFonts w:ascii="Times New Roman" w:hAnsi="Times New Roman" w:cs="Times New Roman"/>
          <w:bCs/>
          <w:iCs/>
        </w:rPr>
      </w:pPr>
      <w:r>
        <w:t xml:space="preserve">В настоящее время по уголовному делу по-прежнему не выполнен ряд важных следственных действий. Это, в том числе, следует из постановления от 14 сентября 2021 года об отмене последнего постановления о приостановлении следствия по уголовному делу. В частности, не установлены некоторые сотрудники полиции, которые сопровождали </w:t>
      </w:r>
      <w:proofErr w:type="spellStart"/>
      <w:r>
        <w:t>Гамбаряна</w:t>
      </w:r>
      <w:proofErr w:type="spellEnd"/>
      <w:r>
        <w:t xml:space="preserve"> в день происшествия к следователю Бойко. Кроме того, следствием не проведены очные ставки между </w:t>
      </w:r>
      <w:proofErr w:type="spellStart"/>
      <w:r>
        <w:t>Гамбаряном</w:t>
      </w:r>
      <w:proofErr w:type="spellEnd"/>
      <w:r>
        <w:t xml:space="preserve"> и экспертом, якобы проводившем его освидетельствование в день доставления к следователю, понятыми, которые якобы присутствовали при этом освидетельствовании.</w:t>
      </w:r>
    </w:p>
    <w:p w14:paraId="2A910C9B" w14:textId="77777777" w:rsidR="00A75063" w:rsidRDefault="00D52A44">
      <w:pPr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Работа по делу общественного расследования продолжается.</w:t>
      </w:r>
    </w:p>
    <w:p w14:paraId="199D710D" w14:textId="77777777" w:rsidR="00A75063" w:rsidRDefault="00A75063">
      <w:pPr>
        <w:ind w:firstLine="850"/>
        <w:jc w:val="both"/>
        <w:rPr>
          <w:rFonts w:ascii="Times New Roman" w:hAnsi="Times New Roman" w:cs="Times New Roman"/>
        </w:rPr>
      </w:pPr>
    </w:p>
    <w:p w14:paraId="4806B1ED" w14:textId="77777777" w:rsidR="00A75063" w:rsidRDefault="00A75063">
      <w:pPr>
        <w:ind w:firstLine="850"/>
        <w:jc w:val="both"/>
        <w:rPr>
          <w:rFonts w:ascii="Times New Roman" w:hAnsi="Times New Roman" w:cs="Times New Roman"/>
        </w:rPr>
      </w:pPr>
    </w:p>
    <w:p w14:paraId="43E49F66" w14:textId="77777777" w:rsidR="00A75063" w:rsidRDefault="00D52A44">
      <w:pPr>
        <w:pBdr>
          <w:bottom w:val="single" w:sz="8" w:space="2" w:color="000001"/>
        </w:pBdr>
        <w:spacing w:after="160" w:line="10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="Times New Roman"/>
          <w:b/>
          <w:bCs/>
          <w:sz w:val="22"/>
          <w:szCs w:val="22"/>
          <w:lang w:eastAsia="en-US" w:bidi="ar-SA"/>
        </w:rPr>
        <w:t>Главные процессуальные документы</w:t>
      </w:r>
    </w:p>
    <w:p w14:paraId="34C3DEC7" w14:textId="77777777" w:rsidR="00A75063" w:rsidRDefault="00D52A44">
      <w:pPr>
        <w:spacing w:after="160" w:line="259" w:lineRule="auto"/>
        <w:rPr>
          <w:rFonts w:asciiTheme="minorHAnsi" w:eastAsiaTheme="minorHAnsi" w:hAnsiTheme="minorHAnsi" w:cs="Times New Roman"/>
          <w:b/>
          <w:i/>
          <w:iCs/>
          <w:sz w:val="20"/>
          <w:szCs w:val="20"/>
          <w:u w:val="single"/>
          <w:lang w:eastAsia="en-US" w:bidi="ar-SA"/>
        </w:rPr>
      </w:pPr>
      <w:r>
        <w:rPr>
          <w:rFonts w:asciiTheme="minorHAnsi" w:eastAsiaTheme="minorHAnsi" w:hAnsiTheme="minorHAnsi" w:cs="Times New Roman"/>
          <w:b/>
          <w:i/>
          <w:iCs/>
          <w:sz w:val="20"/>
          <w:szCs w:val="20"/>
          <w:u w:val="single"/>
          <w:lang w:eastAsia="en-US" w:bidi="ar-SA"/>
        </w:rPr>
        <w:t>Документы внутригосударственного расследования</w:t>
      </w:r>
    </w:p>
    <w:p w14:paraId="59464026" w14:textId="77777777" w:rsidR="00A75063" w:rsidRDefault="00D52A44">
      <w:pPr>
        <w:spacing w:after="160" w:line="259" w:lineRule="auto"/>
        <w:rPr>
          <w:rFonts w:asciiTheme="minorHAnsi" w:eastAsiaTheme="minorHAnsi" w:hAnsiTheme="minorHAnsi" w:cs="Times New Roman"/>
          <w:b/>
          <w:i/>
          <w:iCs/>
          <w:color w:val="000000" w:themeColor="text1"/>
          <w:sz w:val="20"/>
          <w:szCs w:val="20"/>
          <w:u w:val="single"/>
          <w:lang w:eastAsia="en-US" w:bidi="ar-SA"/>
        </w:rPr>
      </w:pPr>
      <w:r>
        <w:rPr>
          <w:rFonts w:asciiTheme="minorHAnsi" w:eastAsiaTheme="minorHAnsi" w:hAnsiTheme="minorHAnsi" w:cs="Times New Roman"/>
          <w:b/>
          <w:i/>
          <w:iCs/>
          <w:color w:val="000000" w:themeColor="text1"/>
          <w:sz w:val="20"/>
          <w:szCs w:val="20"/>
          <w:u w:val="single"/>
          <w:lang w:eastAsia="en-US" w:bidi="ar-SA"/>
        </w:rPr>
        <w:t>Уголовный процесс</w:t>
      </w:r>
    </w:p>
    <w:p w14:paraId="7717D30F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Протокол старшего следователя первого отдела по расследованию ОВД СУ СК Российской Федерации по Краснодарскому краю Бойко В.С об освидетельствовании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Гамбаряна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А.В.; 21.03.2017</w:t>
      </w:r>
    </w:p>
    <w:p w14:paraId="6808DDCF" w14:textId="77777777" w:rsidR="00A75063" w:rsidRDefault="004A1908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судьи</w:t>
      </w:r>
      <w:r w:rsidR="00D52A4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Северского районного суда Краснодарского края Емельянова А.А.  о признании виновным </w:t>
      </w:r>
      <w:proofErr w:type="spellStart"/>
      <w:r w:rsidR="00D52A4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Гамбаряна</w:t>
      </w:r>
      <w:proofErr w:type="spellEnd"/>
      <w:r w:rsidR="00D52A4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А.В. в совершении административного правонарушения, предусмотренного ч.2 ст.20.1 КоАП РФ; 22.03.2017</w:t>
      </w:r>
    </w:p>
    <w:p w14:paraId="373235AD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по ОВД СО по Карасунскому округу г. Краснодар СУ СК РФ по Краснодарскому краю Сорокина В.Г. об отказе в возбуждении уголовного дела; 05.05.2017</w:t>
      </w:r>
    </w:p>
    <w:p w14:paraId="1C4201C5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заместителя руководителя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Черномазова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С.Ю. об отмене постановления от 05.05.2017 г.; 19.05.2017</w:t>
      </w:r>
    </w:p>
    <w:p w14:paraId="2B4AA6D4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по ОВД СО по Карасунскому округу г. Краснодар СУ СК РФ по Краснодарскому краю Сорокина В.Г. об отказе в возбуждении уголовного дела; 28.05.2017</w:t>
      </w:r>
    </w:p>
    <w:p w14:paraId="69EED8B2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заместителя руководителя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Черномазова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С.Ю. об отмене постановления от 28.05.2017 г.; 07.07.2017</w:t>
      </w:r>
    </w:p>
    <w:p w14:paraId="0AFC2206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по ОВД СО по Карасунскому округу г. Краснодар СУ СК РФ по Краснодарскому краю Сорокина В.Г. об отказе в возбуждении уголовного дела; 16.07.2017</w:t>
      </w:r>
    </w:p>
    <w:p w14:paraId="05B1EF3D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руководителя СО по Карасунскому округу г. Краснодар СУ СК РФ по Краснодарскому краю Кучерова Д.Б. об отмене постановления от 16.07.2017 г.; 24.07.2017</w:t>
      </w:r>
    </w:p>
    <w:p w14:paraId="1633AD56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по ОВД СО по Карасунскому округу г. Краснодар СУ СК РФ по Краснодарскому краю Казаряна А.А. об отказе в возбуждении уголовного дела; 03.08.2017</w:t>
      </w:r>
    </w:p>
    <w:p w14:paraId="578D7C3B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заместителя руководителя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Черномазова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С.Ю. об отмене постановления от 03.08.2017 г.; 16.08.2017</w:t>
      </w:r>
    </w:p>
    <w:p w14:paraId="69E3C1EA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по ОВД СО по Карасунскому округу г. Краснодар СУ СК РФ по Краснодарскому краю Сорокина В.Г. об отказе в возбуждении уголовного дела; 15.09.2017</w:t>
      </w:r>
    </w:p>
    <w:p w14:paraId="61933015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заместителя руководителя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Черномазова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С.Ю. об отмене постановления от 15.09.2017 г.; 18.09.2017</w:t>
      </w:r>
    </w:p>
    <w:p w14:paraId="66A87C0E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по ОВД СО по Карасунскому округу г. Краснодар СУ СК РФ по Краснодарскому краю Сорокина В.Г. об отказе в возбуждении уголовного дела; 27.09.2017</w:t>
      </w:r>
    </w:p>
    <w:p w14:paraId="68AC0A89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заместителя руководителя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Черномазова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С.Ю. об отмене постановления от 27.09.2017 г.; 06.12.2017</w:t>
      </w:r>
    </w:p>
    <w:p w14:paraId="2B1D27BA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по ОВД СО по Карасунскому округу г. Краснодар СУ СК РФ по Краснодарскому краю Сорокина В.Г. об отказе в возбуждении уголовного дела; 04.01.2018</w:t>
      </w:r>
    </w:p>
    <w:p w14:paraId="1889CB03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заместителя руководителя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Черномазова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С.Ю. об отмене постановления от 04.01.2018 г.; 12.01.2018</w:t>
      </w:r>
    </w:p>
    <w:p w14:paraId="793DEDA8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 xml:space="preserve">Постановление следователя по ОВД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Аракелина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Э.Г. о передаче материала проверки второй отдел по расследованию ОВД СУ СК РФ по Краснодарскому краю; 09.02.2018</w:t>
      </w:r>
    </w:p>
    <w:p w14:paraId="57D32F61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следователя по ОВД второго отдела по расследованию ОВД)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Балина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Д.С. о передаче материала проверки в СО по Карасунскому округу г. Краснодара СУ СК РФ по Краснодарскому краю; 16.03.2018</w:t>
      </w:r>
    </w:p>
    <w:p w14:paraId="5BCD8510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по ОВД СО по Карасунскому округу г. Краснодар СУ СК РФ по Краснодарскому краю Сорокина В.Г. о возбуждении уголовного дела по признакам преступления, предусмотренного п. «а» ч. 3 ст. 286 УК РФ; 10.04.2018</w:t>
      </w:r>
    </w:p>
    <w:p w14:paraId="76769512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следователя по ОВД СО по Карасунскому округу г. Краснодар СУ СК РФ по Краснодарскому краю Сорокина В.Г. о признании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Гамбаряна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А.В. потерпевшим по уголовному делу № 11802030005000039; 10.04.2018</w:t>
      </w:r>
    </w:p>
    <w:p w14:paraId="3E41C0B6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руководителя СО по Карасунскому округу г. Краснодар СУ СК РФ по Краснодарскому краю Акопова А.А. о прекращении уголовного дела № 11802030005000039; 10.09.2018</w:t>
      </w:r>
    </w:p>
    <w:p w14:paraId="7B8AD29E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прокурора Карасунского административного округа г. Краснодара Киселевой И.Г. об отмене постановления от 10.09.2018 г.; 24.10.2018</w:t>
      </w:r>
    </w:p>
    <w:p w14:paraId="17BEE2B3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руководителя СО по Карасунскому округу г. Краснодар СУ СК РФ по Краснодарскому краю Акопова А.А. о прекращении уголовного дела № 11802030005000039; 27.12.2018</w:t>
      </w:r>
    </w:p>
    <w:p w14:paraId="110BA4B4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прокурора Карасунского административного округа г. Краснодара Киселевой И.Г. об отмене постановления от 27.12.2018 г.; 10.01.2019</w:t>
      </w:r>
    </w:p>
    <w:p w14:paraId="06BA3F4C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и.о. заместителя руководителя СО по Карасунскому округу г. Краснодар СУ СК РФ по Краснодарскому краю Шеметова И.В. о приостановлении предварительного следствия по уголовному делу № 11802030005000039; 28.02.2019</w:t>
      </w:r>
    </w:p>
    <w:p w14:paraId="321AF90A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руководителя СО по Карасунскому округу г. Краснодар СУ СК РФ по Краснодарскому краю Захарова К.А. об отмене постановления от 28.02.2019 г.; 29.03.2019</w:t>
      </w:r>
    </w:p>
    <w:p w14:paraId="4FD0B179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и.о. заместителя руководителя СО по Карасунскому округу г. Краснодар СУ СК РФ по Краснодарскому краю Шеметова И.В. о приостановлении предварительного следствия по уголовному делу № 11802030005000039; 13.05.2019</w:t>
      </w:r>
    </w:p>
    <w:p w14:paraId="14355BAE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руководителя СО по Карасунскому округу г. Краснодар СУ СК РФ по Краснодарскому краю Захарова К.А. об отмене постановления от 13.05.2019 г.; 14.05.2019</w:t>
      </w:r>
    </w:p>
    <w:p w14:paraId="5E0AEB31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первого заместителя руководителя СУ СК РФ по Краснодарскому краю Маслова А.К. о передаче уголовного дела № 11802030005000039 для организации дальнейшего расследования и.о. руководителя первого отдела по расследованию ОВД СУ СК РФ по Краснодарскому краю Охрименко П.A.; 06.06.2019</w:t>
      </w:r>
    </w:p>
    <w:p w14:paraId="63ED8D7E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старшего следователя первого следственного отделения первого отдела по расследованию ОВД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Намоева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О.Д. о приостановлении предварительного следствия по уголовному делу № 11802030005000039; 14.06.2019</w:t>
      </w:r>
    </w:p>
    <w:p w14:paraId="2B59FAAF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руководителя первого отдела по расследованию ОВД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Репкина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М.С. об отмене постановления от 14.06.2019 г.; 20.06.2019</w:t>
      </w:r>
    </w:p>
    <w:p w14:paraId="35F2D23C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старшего следователь СО по Карасунскому округу г. Краснодар СУ СК РФ по Краснодарскому краю, прикомандированного во второй отдел по расследованию ОВД СУ СК РФ по Краснодарскому краю,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Абаренова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Е.С. о приостановлении предварительного следствия по уголовному делу № 11802030005000039; 20.08.2019</w:t>
      </w:r>
    </w:p>
    <w:p w14:paraId="3F78064A" w14:textId="77777777" w:rsidR="0041589C" w:rsidRDefault="0041589C" w:rsidP="0041589C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руководителя второго отдела по расследованию СУ СК РФ по Краснодарскому краю Кучерова Д.В. об отмене постановления от 20.08.2019 г.; 23.09.2019</w:t>
      </w:r>
    </w:p>
    <w:p w14:paraId="7A960B16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первого заместителя руководителя СУ СК РФ по Краснодарскому краю Маслова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А.К.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о передаче уголовного дела № 11802030005000039 для организации дальнейшего расследования в СО по Карасунскому округу г. Краснодар СУ</w:t>
      </w:r>
      <w:r w:rsidR="0041589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СК РФ по Краснодарскому краю; 3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0.09.2019</w:t>
      </w:r>
    </w:p>
    <w:p w14:paraId="693452C3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следователя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Бирова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Р.Б. о приостановлении предварительного следствия по уголовному делу № 11802030005000039; 26.12.2019</w:t>
      </w:r>
    </w:p>
    <w:p w14:paraId="1757E1C7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Жалоба Веретенникова Р.В., представителя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Гамбаряна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А.В., прокурору Карасунского административного округа г. Краснодара на постановление от 26.12.2019 г.; 22.01.2020</w:t>
      </w:r>
    </w:p>
    <w:p w14:paraId="217D4817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прокурора Карасунского административного округа г. Краснодара Черенкова О.А. об отмене постановления от 26.12.2019 г.; 31.01.2020</w:t>
      </w:r>
    </w:p>
    <w:p w14:paraId="5E43680E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прокурора Карасунского административного округа г. Краснодара Черенкова О.А. об удовлетворении жалобы от 22.01.2020 г.; 01.02.2020</w:t>
      </w:r>
    </w:p>
    <w:p w14:paraId="5AFBC8C9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следователя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Бирова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Р.Б. о приостановлении предварительного следствия по уголовному делу № 11802030005000039; 10.03.2020</w:t>
      </w:r>
    </w:p>
    <w:p w14:paraId="0852AFD9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руководителя СО по Карасунскому округу г. Краснодар СУ СК РФ по Краснодарскому краю Шеметова И.В. об отмене постановления от 10.03.2020 г.; 16.03.2020</w:t>
      </w:r>
    </w:p>
    <w:p w14:paraId="6730CFBA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СО по Карасунскому округу г. Краснодар СУ СК РФ по Краснодарскому краю Демченко В.А. о приостановлении предварительного следствия по уголовному делу № 11802030005000039; 01.05.2020</w:t>
      </w:r>
    </w:p>
    <w:p w14:paraId="569DFFBD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руководителя СО по Карасунскому округу г. Краснодар СУ СК РФ по Краснодарскому краю Шеметова И.В. об отмене постановления от 01.05.2020 г.; 06.05.2020</w:t>
      </w:r>
    </w:p>
    <w:p w14:paraId="0668E874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следователя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Бирова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Р.Б. о приостановлении предварительного следствия по уголовному делу № 11802030005000039; 12.06.2020</w:t>
      </w:r>
    </w:p>
    <w:p w14:paraId="01AA681C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>Постановление заместителя руководителя СО по Карасунскому округу г. Краснодар СУ СК РФ по Краснодарскому краю Шеметова И.В. об отмене постановления от 12.06.2020 г.; 10.07.2020</w:t>
      </w:r>
    </w:p>
    <w:p w14:paraId="0168B5F8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следователя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Бирова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Р.Б. о приостановлении предварительного следствия по уголовному делу № 11802030005000039; 30.08.2020</w:t>
      </w:r>
    </w:p>
    <w:p w14:paraId="29199CA0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руководителя СО по Карасунскому округу г. Краснодар СУ СК РФ по Краснодарскому краю Шеметова И.В. об отмене постановления от 30.08.2020 г.; 10.09.2020</w:t>
      </w:r>
    </w:p>
    <w:p w14:paraId="569A7312" w14:textId="77777777" w:rsidR="00A75063" w:rsidRDefault="00D52A44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следователя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Бирова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Р.Б. о приостановлении предварительного следствия по уголовному делу № 11802030005000039; 10.10.2020</w:t>
      </w:r>
    </w:p>
    <w:p w14:paraId="7E3D5523" w14:textId="77777777" w:rsidR="00721597" w:rsidRDefault="00721597" w:rsidP="00721597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СО по Карасунскому округу г. Краснодар СУ СК РФ по Краснодарскому краю Черкасова А.П. о приостановлении предварительного следствия по уголовному делу № 11802030005000039; 26.11.2020</w:t>
      </w:r>
    </w:p>
    <w:p w14:paraId="11F80EE9" w14:textId="77777777" w:rsidR="00F53416" w:rsidRDefault="00F53416" w:rsidP="00F53416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СО по Карасунскому округу г. Краснодар СУ СК РФ по Краснодарскому краю Черкасова А.П. о приостановлении предварительного следствия по уголовному делу № 11802030005000039; 26.11.2020</w:t>
      </w:r>
    </w:p>
    <w:p w14:paraId="7460C966" w14:textId="77777777" w:rsidR="001A6E2C" w:rsidRDefault="001A6E2C" w:rsidP="00F53416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прокурора Карасунского административного округа г. Краснодара Черенкова Э.А. об отмене постановления от 26.11.2020 г.; 14.01.2021</w:t>
      </w:r>
    </w:p>
    <w:p w14:paraId="401B3635" w14:textId="77777777" w:rsidR="001A6E2C" w:rsidRDefault="001A6E2C" w:rsidP="001A6E2C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следователя СО по Каневскому району СУ СК РФ по Краснодарскому краю, прикомандированному в СО по Карасунскому округу г. Краснодар СУ СК РФ по Краснодарскому краю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Лапанина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А.С. о приостановлении предварительного следствия по уголовному делу № 11802030005000039; 22.04.2021</w:t>
      </w:r>
    </w:p>
    <w:p w14:paraId="6EFB554F" w14:textId="77777777" w:rsidR="00633F85" w:rsidRDefault="00633F85" w:rsidP="00633F85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Постановление следователя СО по Карасунскому округу г. Краснодар СУ СК РФ по Краснодарскому краю </w:t>
      </w:r>
      <w:r w:rsidR="00590CA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Найдёнова А.С.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о приостановлении предварительного следствия по уголовному делу № 11802030005000039; 10.06.2021</w:t>
      </w:r>
    </w:p>
    <w:p w14:paraId="3B04B189" w14:textId="77777777" w:rsidR="00590CAE" w:rsidRDefault="00590CAE" w:rsidP="00590CAE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следователя СО по Карасунскому округу г. Краснодар СУ СК РФ по Краснодарскому краю Найдёнова А.С. о приостановлении предварительного следствия по уголовному делу № 11802030005000039; 06.08.2021</w:t>
      </w:r>
    </w:p>
    <w:p w14:paraId="3E1B95BC" w14:textId="77777777" w:rsidR="00590CAE" w:rsidRDefault="00590CAE" w:rsidP="00590CAE">
      <w:pPr>
        <w:ind w:firstLine="85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Постановление заместителя руководителя СО по Карасунскому округу г. Краснодар СУ СК РФ по Краснодарскому краю Шеметова И.</w:t>
      </w:r>
      <w:r w:rsidR="002644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В. об отмене постановления от 06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.08.202</w:t>
      </w:r>
      <w:r w:rsidR="002644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г.; 14.09.2021</w:t>
      </w:r>
    </w:p>
    <w:p w14:paraId="434C1348" w14:textId="77777777" w:rsidR="00590CAE" w:rsidRDefault="00590CAE">
      <w:pPr>
        <w:rPr>
          <w:rFonts w:hint="eastAsia"/>
        </w:rPr>
      </w:pPr>
    </w:p>
    <w:sectPr w:rsidR="00590C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63"/>
    <w:rsid w:val="001A6E2C"/>
    <w:rsid w:val="0026445D"/>
    <w:rsid w:val="002B67A2"/>
    <w:rsid w:val="0041589C"/>
    <w:rsid w:val="004A1908"/>
    <w:rsid w:val="00590CAE"/>
    <w:rsid w:val="00633F85"/>
    <w:rsid w:val="00721597"/>
    <w:rsid w:val="00A245FB"/>
    <w:rsid w:val="00A75063"/>
    <w:rsid w:val="00D52A44"/>
    <w:rsid w:val="00F53416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8155"/>
  <w15:docId w15:val="{CC8ADB23-A335-4CEE-864B-7BE83B41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1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AE9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FD1AE9"/>
    <w:pPr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dc:description/>
  <cp:lastModifiedBy>Людмила Кухнина</cp:lastModifiedBy>
  <cp:revision>36</cp:revision>
  <dcterms:created xsi:type="dcterms:W3CDTF">2020-12-04T08:27:00Z</dcterms:created>
  <dcterms:modified xsi:type="dcterms:W3CDTF">2023-02-08T12:12:00Z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