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10FB" w14:textId="51752B6B" w:rsidR="00535931" w:rsidRDefault="005F4BEA">
      <w:r>
        <w:rPr>
          <w:rFonts w:ascii="Times New Roman" w:hAnsi="Times New Roman" w:cs="Times New Roman"/>
          <w:b/>
          <w:bCs/>
          <w:u w:val="single"/>
        </w:rPr>
        <w:t xml:space="preserve">В </w:t>
      </w:r>
      <w:r w:rsidR="007C7600">
        <w:rPr>
          <w:rFonts w:ascii="Times New Roman" w:hAnsi="Times New Roman" w:cs="Times New Roman"/>
          <w:b/>
          <w:bCs/>
          <w:u w:val="single"/>
        </w:rPr>
        <w:t xml:space="preserve">защиту прав </w:t>
      </w:r>
      <w:r w:rsidR="00E422AC">
        <w:rPr>
          <w:rFonts w:ascii="Times New Roman" w:hAnsi="Times New Roman" w:cs="Times New Roman"/>
          <w:b/>
          <w:bCs/>
          <w:u w:val="single"/>
        </w:rPr>
        <w:t xml:space="preserve">Сергея </w:t>
      </w:r>
      <w:proofErr w:type="spellStart"/>
      <w:r w:rsidR="00E422AC">
        <w:rPr>
          <w:rFonts w:ascii="Times New Roman" w:hAnsi="Times New Roman" w:cs="Times New Roman"/>
          <w:b/>
          <w:bCs/>
          <w:u w:val="single"/>
        </w:rPr>
        <w:t>Зигунова</w:t>
      </w:r>
      <w:proofErr w:type="spellEnd"/>
      <w:r w:rsidR="007C7600">
        <w:rPr>
          <w:rFonts w:ascii="Times New Roman" w:hAnsi="Times New Roman" w:cs="Times New Roman"/>
          <w:b/>
          <w:bCs/>
          <w:u w:val="single"/>
        </w:rPr>
        <w:t xml:space="preserve"> </w:t>
      </w:r>
      <w:r w:rsidR="007C7600">
        <w:rPr>
          <w:rFonts w:ascii="Times New Roman" w:hAnsi="Times New Roman"/>
          <w:b/>
          <w:bCs/>
          <w:u w:val="single"/>
        </w:rPr>
        <w:t xml:space="preserve">(ДОР № </w:t>
      </w:r>
      <w:r w:rsidR="00E422AC">
        <w:rPr>
          <w:rFonts w:ascii="Times New Roman" w:hAnsi="Times New Roman"/>
          <w:b/>
          <w:bCs/>
          <w:u w:val="single"/>
        </w:rPr>
        <w:t>72 КК</w:t>
      </w:r>
      <w:r w:rsidR="007C7600">
        <w:rPr>
          <w:rFonts w:ascii="Times New Roman" w:hAnsi="Times New Roman"/>
          <w:b/>
          <w:bCs/>
          <w:u w:val="single"/>
        </w:rPr>
        <w:t>)</w:t>
      </w:r>
    </w:p>
    <w:p w14:paraId="2EB2606D" w14:textId="77777777" w:rsidR="00535931" w:rsidRDefault="00535931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317044ED" w14:textId="4BA8B1C9" w:rsidR="00FE5BCC" w:rsidRDefault="00E422AC" w:rsidP="00F22F6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22F61">
        <w:rPr>
          <w:rFonts w:ascii="Times New Roman" w:eastAsia="Times New Roman" w:hAnsi="Times New Roman" w:cs="Times New Roman"/>
          <w:color w:val="000000"/>
          <w:lang w:eastAsia="ru-RU" w:bidi="ar-SA"/>
        </w:rPr>
        <w:t>22 октября 2020 года</w:t>
      </w:r>
      <w:r w:rsidR="00FE5BC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FE5BCC" w:rsidRPr="00F22F61">
        <w:rPr>
          <w:rFonts w:ascii="Times New Roman" w:hAnsi="Times New Roman" w:cs="Times New Roman"/>
        </w:rPr>
        <w:t>около 15 часов 40 мину</w:t>
      </w:r>
      <w:r w:rsidRPr="00F22F6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FE5BCC">
        <w:rPr>
          <w:rFonts w:ascii="Times New Roman" w:eastAsia="Times New Roman" w:hAnsi="Times New Roman" w:cs="Times New Roman"/>
          <w:color w:val="000000"/>
          <w:lang w:eastAsia="ru-RU" w:bidi="ar-SA"/>
        </w:rPr>
        <w:t>житель</w:t>
      </w:r>
      <w:r w:rsidRPr="00F22F6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г. Ла</w:t>
      </w:r>
      <w:r w:rsidR="00FE5BC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бинск Краснодарского края </w:t>
      </w:r>
      <w:r w:rsidR="007F6A25" w:rsidRPr="00F22F61">
        <w:rPr>
          <w:rFonts w:ascii="Times New Roman" w:hAnsi="Times New Roman" w:cs="Times New Roman"/>
        </w:rPr>
        <w:t>Сергей</w:t>
      </w:r>
      <w:r w:rsidR="00FE5BCC">
        <w:rPr>
          <w:rFonts w:ascii="Times New Roman" w:hAnsi="Times New Roman" w:cs="Times New Roman"/>
        </w:rPr>
        <w:t xml:space="preserve"> </w:t>
      </w:r>
      <w:proofErr w:type="spellStart"/>
      <w:r w:rsidR="00FE5BCC">
        <w:rPr>
          <w:rFonts w:ascii="Times New Roman" w:hAnsi="Times New Roman" w:cs="Times New Roman"/>
        </w:rPr>
        <w:t>Зигунов</w:t>
      </w:r>
      <w:proofErr w:type="spellEnd"/>
      <w:r w:rsidR="00FE5BCC">
        <w:rPr>
          <w:rFonts w:ascii="Times New Roman" w:hAnsi="Times New Roman" w:cs="Times New Roman"/>
        </w:rPr>
        <w:t xml:space="preserve"> </w:t>
      </w:r>
      <w:r w:rsidRPr="00F22F61">
        <w:rPr>
          <w:rFonts w:ascii="Times New Roman" w:hAnsi="Times New Roman" w:cs="Times New Roman"/>
        </w:rPr>
        <w:t>пришел в независимую энергосбытовую компанию</w:t>
      </w:r>
      <w:r w:rsidR="00FE5BCC">
        <w:rPr>
          <w:rFonts w:ascii="Times New Roman" w:hAnsi="Times New Roman" w:cs="Times New Roman"/>
        </w:rPr>
        <w:t xml:space="preserve"> (далее – НЭСК)</w:t>
      </w:r>
      <w:r w:rsidR="00C55DF5">
        <w:rPr>
          <w:rFonts w:ascii="Times New Roman" w:hAnsi="Times New Roman" w:cs="Times New Roman"/>
        </w:rPr>
        <w:t>,</w:t>
      </w:r>
      <w:r w:rsidRPr="00F22F61">
        <w:rPr>
          <w:rFonts w:ascii="Times New Roman" w:hAnsi="Times New Roman" w:cs="Times New Roman"/>
        </w:rPr>
        <w:t xml:space="preserve"> чтобы оплатить услуги за электроэнергию. В помещении он находился без маски, в связи с чем сотрудники НЭСК отказались принять у него оплату и вызвали полицейских. Прибывшие сотрудники полиции попросили </w:t>
      </w:r>
      <w:proofErr w:type="spellStart"/>
      <w:r w:rsidRPr="00F22F61">
        <w:rPr>
          <w:rFonts w:ascii="Times New Roman" w:hAnsi="Times New Roman" w:cs="Times New Roman"/>
        </w:rPr>
        <w:t>Зигунова</w:t>
      </w:r>
      <w:proofErr w:type="spellEnd"/>
      <w:r w:rsidRPr="00F22F61">
        <w:rPr>
          <w:rFonts w:ascii="Times New Roman" w:hAnsi="Times New Roman" w:cs="Times New Roman"/>
        </w:rPr>
        <w:t xml:space="preserve"> проехать с ними, </w:t>
      </w:r>
      <w:r w:rsidR="0025148D" w:rsidRPr="009E0899">
        <w:rPr>
          <w:rFonts w:ascii="Times New Roman" w:hAnsi="Times New Roman" w:cs="Times New Roman"/>
        </w:rPr>
        <w:t xml:space="preserve">для установления личности. Так как при </w:t>
      </w:r>
      <w:proofErr w:type="spellStart"/>
      <w:r w:rsidR="0025148D" w:rsidRPr="009E0899">
        <w:rPr>
          <w:rFonts w:ascii="Times New Roman" w:hAnsi="Times New Roman" w:cs="Times New Roman"/>
        </w:rPr>
        <w:t>Зигунове</w:t>
      </w:r>
      <w:proofErr w:type="spellEnd"/>
      <w:r w:rsidR="0025148D" w:rsidRPr="009E0899">
        <w:rPr>
          <w:rFonts w:ascii="Times New Roman" w:hAnsi="Times New Roman" w:cs="Times New Roman"/>
        </w:rPr>
        <w:t xml:space="preserve"> имелись документы, позволяющие идентифицировать его личность, которые он предъявил полицейским, </w:t>
      </w:r>
      <w:proofErr w:type="spellStart"/>
      <w:r w:rsidR="0025148D" w:rsidRPr="009E0899">
        <w:rPr>
          <w:rFonts w:ascii="Times New Roman" w:hAnsi="Times New Roman" w:cs="Times New Roman"/>
        </w:rPr>
        <w:t>Зигунов</w:t>
      </w:r>
      <w:proofErr w:type="spellEnd"/>
      <w:r w:rsidRPr="00F22F61">
        <w:rPr>
          <w:rFonts w:ascii="Times New Roman" w:hAnsi="Times New Roman" w:cs="Times New Roman"/>
        </w:rPr>
        <w:t xml:space="preserve"> ответил отказом. Тогда к</w:t>
      </w:r>
      <w:r w:rsidR="007F6A25" w:rsidRPr="00F22F61">
        <w:rPr>
          <w:rFonts w:ascii="Times New Roman" w:hAnsi="Times New Roman" w:cs="Times New Roman"/>
        </w:rPr>
        <w:t xml:space="preserve"> Сергею </w:t>
      </w:r>
      <w:proofErr w:type="spellStart"/>
      <w:r w:rsidR="007F6A25" w:rsidRPr="00F22F61">
        <w:rPr>
          <w:rFonts w:ascii="Times New Roman" w:hAnsi="Times New Roman" w:cs="Times New Roman"/>
        </w:rPr>
        <w:t>Зигунову</w:t>
      </w:r>
      <w:proofErr w:type="spellEnd"/>
      <w:r w:rsidRPr="00F22F61">
        <w:rPr>
          <w:rFonts w:ascii="Times New Roman" w:hAnsi="Times New Roman" w:cs="Times New Roman"/>
        </w:rPr>
        <w:t xml:space="preserve"> была применена физическая сила, а именно двое полицейских схватили его за обе руки и, подставив подножку</w:t>
      </w:r>
      <w:r w:rsidR="00FE5BCC">
        <w:rPr>
          <w:rFonts w:ascii="Times New Roman" w:hAnsi="Times New Roman" w:cs="Times New Roman"/>
        </w:rPr>
        <w:t>, бросили на пол. В результате Сергей</w:t>
      </w:r>
      <w:r w:rsidRPr="00F22F61">
        <w:rPr>
          <w:rFonts w:ascii="Times New Roman" w:hAnsi="Times New Roman" w:cs="Times New Roman"/>
        </w:rPr>
        <w:t xml:space="preserve"> сильно ударился правой стороной лица об пол, рассек бровь, выбил один зуб, второй - повредил (в последующем </w:t>
      </w:r>
      <w:r w:rsidR="00C55DF5">
        <w:rPr>
          <w:rFonts w:ascii="Times New Roman" w:hAnsi="Times New Roman" w:cs="Times New Roman"/>
        </w:rPr>
        <w:t xml:space="preserve">этот зуб </w:t>
      </w:r>
      <w:r w:rsidRPr="00F22F61">
        <w:rPr>
          <w:rFonts w:ascii="Times New Roman" w:hAnsi="Times New Roman" w:cs="Times New Roman"/>
        </w:rPr>
        <w:t xml:space="preserve">пришлось удалить). Пока </w:t>
      </w:r>
      <w:r w:rsidR="007F6A25" w:rsidRPr="00F22F61">
        <w:rPr>
          <w:rFonts w:ascii="Times New Roman" w:hAnsi="Times New Roman" w:cs="Times New Roman"/>
        </w:rPr>
        <w:t xml:space="preserve">Сергей </w:t>
      </w:r>
      <w:proofErr w:type="spellStart"/>
      <w:r w:rsidRPr="00F22F61">
        <w:rPr>
          <w:rFonts w:ascii="Times New Roman" w:hAnsi="Times New Roman" w:cs="Times New Roman"/>
        </w:rPr>
        <w:t>Зигунов</w:t>
      </w:r>
      <w:proofErr w:type="spellEnd"/>
      <w:r w:rsidRPr="00F22F61">
        <w:rPr>
          <w:rFonts w:ascii="Times New Roman" w:hAnsi="Times New Roman" w:cs="Times New Roman"/>
        </w:rPr>
        <w:t xml:space="preserve"> </w:t>
      </w:r>
      <w:r w:rsidR="007F6A25" w:rsidRPr="00F22F61">
        <w:rPr>
          <w:rFonts w:ascii="Times New Roman" w:hAnsi="Times New Roman" w:cs="Times New Roman"/>
        </w:rPr>
        <w:t>н</w:t>
      </w:r>
      <w:r w:rsidRPr="00F22F61">
        <w:rPr>
          <w:rFonts w:ascii="Times New Roman" w:hAnsi="Times New Roman" w:cs="Times New Roman"/>
        </w:rPr>
        <w:t>аходился на полу, полицейские продолжали удерживать его за руки, а один из них</w:t>
      </w:r>
      <w:r w:rsidR="007F6A25" w:rsidRPr="00F22F61">
        <w:rPr>
          <w:rFonts w:ascii="Times New Roman" w:hAnsi="Times New Roman" w:cs="Times New Roman"/>
        </w:rPr>
        <w:t xml:space="preserve"> </w:t>
      </w:r>
      <w:r w:rsidRPr="00F22F61">
        <w:rPr>
          <w:rFonts w:ascii="Times New Roman" w:hAnsi="Times New Roman" w:cs="Times New Roman"/>
        </w:rPr>
        <w:t xml:space="preserve">сел на него, продолжая удерживать правую руку и сильно давить на неё. Спустя 10-15 минут в здание прибыли еще несколько полицейских, один из которых надел </w:t>
      </w:r>
      <w:proofErr w:type="spellStart"/>
      <w:r w:rsidRPr="00F22F61">
        <w:rPr>
          <w:rFonts w:ascii="Times New Roman" w:hAnsi="Times New Roman" w:cs="Times New Roman"/>
        </w:rPr>
        <w:t>Зигунову</w:t>
      </w:r>
      <w:proofErr w:type="spellEnd"/>
      <w:r w:rsidRPr="00F22F61">
        <w:rPr>
          <w:rFonts w:ascii="Times New Roman" w:hAnsi="Times New Roman" w:cs="Times New Roman"/>
        </w:rPr>
        <w:t xml:space="preserve"> наручники</w:t>
      </w:r>
      <w:r w:rsidR="007F6A25" w:rsidRPr="00F22F61">
        <w:rPr>
          <w:rFonts w:ascii="Times New Roman" w:hAnsi="Times New Roman" w:cs="Times New Roman"/>
        </w:rPr>
        <w:t xml:space="preserve">. Затем </w:t>
      </w:r>
      <w:proofErr w:type="spellStart"/>
      <w:r w:rsidR="007F6A25" w:rsidRPr="00F22F61">
        <w:rPr>
          <w:rFonts w:ascii="Times New Roman" w:hAnsi="Times New Roman" w:cs="Times New Roman"/>
        </w:rPr>
        <w:t>Зигунова</w:t>
      </w:r>
      <w:proofErr w:type="spellEnd"/>
      <w:r w:rsidR="007F6A25" w:rsidRPr="00F22F61">
        <w:rPr>
          <w:rFonts w:ascii="Times New Roman" w:hAnsi="Times New Roman" w:cs="Times New Roman"/>
        </w:rPr>
        <w:t xml:space="preserve"> </w:t>
      </w:r>
      <w:r w:rsidRPr="00F22F61">
        <w:rPr>
          <w:rFonts w:ascii="Times New Roman" w:hAnsi="Times New Roman" w:cs="Times New Roman"/>
        </w:rPr>
        <w:t>помести</w:t>
      </w:r>
      <w:r w:rsidR="007F6A25" w:rsidRPr="00F22F61">
        <w:rPr>
          <w:rFonts w:ascii="Times New Roman" w:hAnsi="Times New Roman" w:cs="Times New Roman"/>
        </w:rPr>
        <w:t>ли</w:t>
      </w:r>
      <w:r w:rsidRPr="00F22F61">
        <w:rPr>
          <w:rFonts w:ascii="Times New Roman" w:hAnsi="Times New Roman" w:cs="Times New Roman"/>
        </w:rPr>
        <w:t xml:space="preserve"> на пол отсека для задержанных автомобиля УАЗ, доставили в ОМВД России по Лабинскому району. В отделе полиции </w:t>
      </w:r>
      <w:r w:rsidR="007F6A25" w:rsidRPr="00F22F61">
        <w:rPr>
          <w:rFonts w:ascii="Times New Roman" w:hAnsi="Times New Roman" w:cs="Times New Roman"/>
        </w:rPr>
        <w:t xml:space="preserve">Сергею </w:t>
      </w:r>
      <w:r w:rsidRPr="00F22F61">
        <w:rPr>
          <w:rFonts w:ascii="Times New Roman" w:hAnsi="Times New Roman" w:cs="Times New Roman"/>
        </w:rPr>
        <w:t>стало плохо</w:t>
      </w:r>
      <w:r w:rsidR="00C55DF5">
        <w:rPr>
          <w:rFonts w:ascii="Times New Roman" w:hAnsi="Times New Roman" w:cs="Times New Roman"/>
        </w:rPr>
        <w:t>,</w:t>
      </w:r>
      <w:r w:rsidRPr="00F22F61">
        <w:rPr>
          <w:rFonts w:ascii="Times New Roman" w:hAnsi="Times New Roman" w:cs="Times New Roman"/>
        </w:rPr>
        <w:t xml:space="preserve"> ему вызвали скорую помощь. </w:t>
      </w:r>
    </w:p>
    <w:p w14:paraId="42230B72" w14:textId="59DF5CDE" w:rsidR="00F22F61" w:rsidRDefault="00FE5BCC" w:rsidP="00F22F6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Врачи скорой помощи отвезли </w:t>
      </w:r>
      <w:proofErr w:type="spellStart"/>
      <w:r>
        <w:rPr>
          <w:rFonts w:ascii="Times New Roman" w:hAnsi="Times New Roman" w:cs="Times New Roman"/>
        </w:rPr>
        <w:t>Зигунова</w:t>
      </w:r>
      <w:proofErr w:type="spellEnd"/>
      <w:r w:rsidR="00E422AC" w:rsidRPr="00F22F61">
        <w:rPr>
          <w:rFonts w:ascii="Times New Roman" w:hAnsi="Times New Roman" w:cs="Times New Roman"/>
        </w:rPr>
        <w:t xml:space="preserve"> в Лабинскую районную больницу, где его госпитализировали, направив в стационар к</w:t>
      </w:r>
      <w:r w:rsidR="00314155">
        <w:rPr>
          <w:rFonts w:ascii="Times New Roman" w:hAnsi="Times New Roman" w:cs="Times New Roman"/>
        </w:rPr>
        <w:t>р</w:t>
      </w:r>
      <w:r w:rsidR="00E422AC" w:rsidRPr="00F22F61">
        <w:rPr>
          <w:rFonts w:ascii="Times New Roman" w:hAnsi="Times New Roman" w:cs="Times New Roman"/>
        </w:rPr>
        <w:t>углосуточного пребывания участковой больницы №3 ст</w:t>
      </w:r>
      <w:r w:rsidR="00C55DF5">
        <w:rPr>
          <w:rFonts w:ascii="Times New Roman" w:hAnsi="Times New Roman" w:cs="Times New Roman"/>
        </w:rPr>
        <w:t>аницы</w:t>
      </w:r>
      <w:r w:rsidR="00E422AC" w:rsidRPr="00F22F61">
        <w:rPr>
          <w:rFonts w:ascii="Times New Roman" w:hAnsi="Times New Roman" w:cs="Times New Roman"/>
        </w:rPr>
        <w:t xml:space="preserve"> </w:t>
      </w:r>
      <w:proofErr w:type="spellStart"/>
      <w:r w:rsidR="00E422AC" w:rsidRPr="00F22F61">
        <w:rPr>
          <w:rFonts w:ascii="Times New Roman" w:hAnsi="Times New Roman" w:cs="Times New Roman"/>
        </w:rPr>
        <w:t>Зассовской</w:t>
      </w:r>
      <w:proofErr w:type="spellEnd"/>
      <w:r w:rsidR="00E422AC" w:rsidRPr="00F22F61">
        <w:rPr>
          <w:rFonts w:ascii="Times New Roman" w:hAnsi="Times New Roman" w:cs="Times New Roman"/>
        </w:rPr>
        <w:t xml:space="preserve"> Лабинского района. На следующий день врачи доставили </w:t>
      </w:r>
      <w:proofErr w:type="spellStart"/>
      <w:r w:rsidR="00E422AC" w:rsidRPr="00F22F61">
        <w:rPr>
          <w:rFonts w:ascii="Times New Roman" w:hAnsi="Times New Roman" w:cs="Times New Roman"/>
        </w:rPr>
        <w:t>Зигунова</w:t>
      </w:r>
      <w:proofErr w:type="spellEnd"/>
      <w:r w:rsidR="00E422AC" w:rsidRPr="00F22F61">
        <w:rPr>
          <w:rFonts w:ascii="Times New Roman" w:hAnsi="Times New Roman" w:cs="Times New Roman"/>
        </w:rPr>
        <w:t xml:space="preserve"> в ЦРБ Курганинского района, откуда, после проведения осмотра, направили домой для дальнейшего амбулаторного лечения. Согласно справке по результатам осмотра дежурного врача ГБУЗ Курганинская ЦРБ от 23</w:t>
      </w:r>
      <w:r w:rsidR="00C55DF5">
        <w:rPr>
          <w:rFonts w:ascii="Times New Roman" w:hAnsi="Times New Roman" w:cs="Times New Roman"/>
        </w:rPr>
        <w:t xml:space="preserve"> октября </w:t>
      </w:r>
      <w:r w:rsidR="00E422AC" w:rsidRPr="00F22F61">
        <w:rPr>
          <w:rFonts w:ascii="Times New Roman" w:hAnsi="Times New Roman" w:cs="Times New Roman"/>
        </w:rPr>
        <w:t xml:space="preserve">2020 года, у </w:t>
      </w:r>
      <w:proofErr w:type="spellStart"/>
      <w:r w:rsidR="00E422AC" w:rsidRPr="00F22F61">
        <w:rPr>
          <w:rFonts w:ascii="Times New Roman" w:hAnsi="Times New Roman" w:cs="Times New Roman"/>
        </w:rPr>
        <w:t>Зигунова</w:t>
      </w:r>
      <w:proofErr w:type="spellEnd"/>
      <w:r w:rsidR="00E422AC" w:rsidRPr="00F22F61">
        <w:rPr>
          <w:rFonts w:ascii="Times New Roman" w:hAnsi="Times New Roman" w:cs="Times New Roman"/>
        </w:rPr>
        <w:t xml:space="preserve"> диагностированы: «Ушиб м/т головы. </w:t>
      </w:r>
      <w:proofErr w:type="spellStart"/>
      <w:r w:rsidR="00E422AC" w:rsidRPr="00F22F61">
        <w:rPr>
          <w:rFonts w:ascii="Times New Roman" w:hAnsi="Times New Roman" w:cs="Times New Roman"/>
        </w:rPr>
        <w:t>Параорбитальная</w:t>
      </w:r>
      <w:proofErr w:type="spellEnd"/>
      <w:r w:rsidR="00E422AC" w:rsidRPr="00F22F61">
        <w:rPr>
          <w:rFonts w:ascii="Times New Roman" w:hAnsi="Times New Roman" w:cs="Times New Roman"/>
        </w:rPr>
        <w:t xml:space="preserve"> гематома справа, з/перелом головки правой лучевой кости без смещения, перелом венечного отростки правой локтевой кости. Ушибленная рана головы». Согласно акту судебно-медицинского исследования №805/2020 от 08</w:t>
      </w:r>
      <w:r w:rsidR="00BD6750" w:rsidRPr="00F22F61">
        <w:rPr>
          <w:rFonts w:ascii="Times New Roman" w:hAnsi="Times New Roman" w:cs="Times New Roman"/>
        </w:rPr>
        <w:t xml:space="preserve"> февраля </w:t>
      </w:r>
      <w:r w:rsidR="00E422AC" w:rsidRPr="00F22F61">
        <w:rPr>
          <w:rFonts w:ascii="Times New Roman" w:hAnsi="Times New Roman" w:cs="Times New Roman"/>
        </w:rPr>
        <w:t>2021 года</w:t>
      </w:r>
      <w:r w:rsidR="00C55DF5">
        <w:rPr>
          <w:rFonts w:ascii="Times New Roman" w:hAnsi="Times New Roman" w:cs="Times New Roman"/>
        </w:rPr>
        <w:t>,</w:t>
      </w:r>
      <w:r w:rsidR="00E422AC" w:rsidRPr="00F22F61">
        <w:rPr>
          <w:rFonts w:ascii="Times New Roman" w:hAnsi="Times New Roman" w:cs="Times New Roman"/>
        </w:rPr>
        <w:t xml:space="preserve"> </w:t>
      </w:r>
      <w:proofErr w:type="spellStart"/>
      <w:r w:rsidR="00E422AC" w:rsidRPr="00F22F61">
        <w:rPr>
          <w:rFonts w:ascii="Times New Roman" w:hAnsi="Times New Roman" w:cs="Times New Roman"/>
        </w:rPr>
        <w:t>Зигунову</w:t>
      </w:r>
      <w:proofErr w:type="spellEnd"/>
      <w:r w:rsidR="00E422AC" w:rsidRPr="00F22F61">
        <w:rPr>
          <w:rFonts w:ascii="Times New Roman" w:hAnsi="Times New Roman" w:cs="Times New Roman"/>
        </w:rPr>
        <w:t xml:space="preserve"> причинены повреждения в виде припухлости мягких тканей, кровоподтека, ушибленной раны лица. Эти повреждения образовались в результате травмирующих воздействий тупыми твердыми предметами и причинили легкий вред здоровью. В </w:t>
      </w:r>
      <w:r w:rsidR="00BD6750" w:rsidRPr="00F22F61">
        <w:rPr>
          <w:rFonts w:ascii="Times New Roman" w:hAnsi="Times New Roman" w:cs="Times New Roman"/>
        </w:rPr>
        <w:t xml:space="preserve">данном </w:t>
      </w:r>
      <w:r w:rsidR="00E422AC" w:rsidRPr="00F22F61">
        <w:rPr>
          <w:rFonts w:ascii="Times New Roman" w:hAnsi="Times New Roman" w:cs="Times New Roman"/>
        </w:rPr>
        <w:t xml:space="preserve">акте судебно-медицинского исследования диагноз </w:t>
      </w:r>
      <w:r w:rsidR="00BD6750" w:rsidRPr="00F22F61">
        <w:rPr>
          <w:rFonts w:ascii="Times New Roman" w:hAnsi="Times New Roman" w:cs="Times New Roman"/>
        </w:rPr>
        <w:t>«</w:t>
      </w:r>
      <w:r w:rsidR="00E422AC" w:rsidRPr="00F22F61">
        <w:rPr>
          <w:rFonts w:ascii="Times New Roman" w:hAnsi="Times New Roman" w:cs="Times New Roman"/>
        </w:rPr>
        <w:t>закрытый перелом головки правой лучевой кости без смещения, закрытый перелом венечного отростка правой локтевой кости</w:t>
      </w:r>
      <w:r w:rsidR="00BD6750" w:rsidRPr="00F22F61">
        <w:rPr>
          <w:rFonts w:ascii="Times New Roman" w:hAnsi="Times New Roman" w:cs="Times New Roman"/>
        </w:rPr>
        <w:t>»</w:t>
      </w:r>
      <w:r w:rsidR="00E422AC" w:rsidRPr="00F22F61">
        <w:rPr>
          <w:rFonts w:ascii="Times New Roman" w:hAnsi="Times New Roman" w:cs="Times New Roman"/>
        </w:rPr>
        <w:t xml:space="preserve"> не учтен, так как, по мнению судебного медицинского эксперта, рен</w:t>
      </w:r>
      <w:r w:rsidR="00C55DF5">
        <w:rPr>
          <w:rFonts w:ascii="Times New Roman" w:hAnsi="Times New Roman" w:cs="Times New Roman"/>
        </w:rPr>
        <w:t xml:space="preserve">тгенологическими данными от 23 октября </w:t>
      </w:r>
      <w:r w:rsidR="00E422AC" w:rsidRPr="00F22F61">
        <w:rPr>
          <w:rFonts w:ascii="Times New Roman" w:hAnsi="Times New Roman" w:cs="Times New Roman"/>
        </w:rPr>
        <w:t>2020</w:t>
      </w:r>
      <w:r w:rsidR="00C55DF5">
        <w:rPr>
          <w:rFonts w:ascii="Times New Roman" w:hAnsi="Times New Roman" w:cs="Times New Roman"/>
        </w:rPr>
        <w:t xml:space="preserve"> г. и 23 января 2021</w:t>
      </w:r>
      <w:r w:rsidR="00E422AC" w:rsidRPr="00F22F61">
        <w:rPr>
          <w:rFonts w:ascii="Times New Roman" w:hAnsi="Times New Roman" w:cs="Times New Roman"/>
        </w:rPr>
        <w:t xml:space="preserve"> г. не подтвержден. Согласно Заключению специалиста (письменной консультации) № 380/2021 от 07</w:t>
      </w:r>
      <w:r w:rsidR="00BD6750" w:rsidRPr="00F22F61">
        <w:rPr>
          <w:rFonts w:ascii="Times New Roman" w:hAnsi="Times New Roman" w:cs="Times New Roman"/>
        </w:rPr>
        <w:t xml:space="preserve"> июня </w:t>
      </w:r>
      <w:r w:rsidR="00E422AC" w:rsidRPr="00F22F61">
        <w:rPr>
          <w:rFonts w:ascii="Times New Roman" w:hAnsi="Times New Roman" w:cs="Times New Roman"/>
        </w:rPr>
        <w:t>2021 года Экспертного Медико-</w:t>
      </w:r>
      <w:r w:rsidR="00E422AC" w:rsidRPr="00F22F61">
        <w:rPr>
          <w:rFonts w:ascii="Times New Roman" w:hAnsi="Times New Roman" w:cs="Times New Roman"/>
        </w:rPr>
        <w:lastRenderedPageBreak/>
        <w:t>Криминалистического Центра</w:t>
      </w:r>
      <w:r w:rsidR="00BD6750" w:rsidRPr="00F22F61">
        <w:rPr>
          <w:rFonts w:ascii="Times New Roman" w:hAnsi="Times New Roman" w:cs="Times New Roman"/>
        </w:rPr>
        <w:t xml:space="preserve"> диагноз</w:t>
      </w:r>
      <w:r w:rsidR="00E422AC" w:rsidRPr="00F22F61">
        <w:rPr>
          <w:rFonts w:ascii="Times New Roman" w:hAnsi="Times New Roman" w:cs="Times New Roman"/>
        </w:rPr>
        <w:t xml:space="preserve"> </w:t>
      </w:r>
      <w:r w:rsidR="00BD6750" w:rsidRPr="00F22F61">
        <w:rPr>
          <w:rFonts w:ascii="Times New Roman" w:hAnsi="Times New Roman" w:cs="Times New Roman"/>
        </w:rPr>
        <w:t>«</w:t>
      </w:r>
      <w:r w:rsidR="00E422AC" w:rsidRPr="00F22F61">
        <w:rPr>
          <w:rFonts w:ascii="Times New Roman" w:hAnsi="Times New Roman" w:cs="Times New Roman"/>
        </w:rPr>
        <w:t xml:space="preserve">закрытый перелом головки правой лучевой кости без смещения; </w:t>
      </w:r>
      <w:r w:rsidR="00BD6750" w:rsidRPr="00F22F61">
        <w:rPr>
          <w:rFonts w:ascii="Times New Roman" w:hAnsi="Times New Roman" w:cs="Times New Roman"/>
        </w:rPr>
        <w:t>з</w:t>
      </w:r>
      <w:r w:rsidR="00E422AC" w:rsidRPr="00F22F61">
        <w:rPr>
          <w:rFonts w:ascii="Times New Roman" w:hAnsi="Times New Roman" w:cs="Times New Roman"/>
        </w:rPr>
        <w:t>акрытый перелом венечного отростка правой локтевой кости без смещения</w:t>
      </w:r>
      <w:r w:rsidR="00BD6750" w:rsidRPr="00F22F61">
        <w:rPr>
          <w:rFonts w:ascii="Times New Roman" w:hAnsi="Times New Roman" w:cs="Times New Roman"/>
        </w:rPr>
        <w:t>»</w:t>
      </w:r>
      <w:r w:rsidR="00E422AC" w:rsidRPr="00F22F61">
        <w:rPr>
          <w:rFonts w:ascii="Times New Roman" w:hAnsi="Times New Roman" w:cs="Times New Roman"/>
        </w:rPr>
        <w:t>,</w:t>
      </w:r>
      <w:r w:rsidR="00BD6750" w:rsidRPr="00F22F61">
        <w:rPr>
          <w:rFonts w:ascii="Times New Roman" w:hAnsi="Times New Roman" w:cs="Times New Roman"/>
        </w:rPr>
        <w:t xml:space="preserve"> </w:t>
      </w:r>
      <w:r w:rsidR="00E422AC" w:rsidRPr="00F22F61">
        <w:rPr>
          <w:rFonts w:ascii="Times New Roman" w:hAnsi="Times New Roman" w:cs="Times New Roman"/>
        </w:rPr>
        <w:t xml:space="preserve">подтверждается результатами рентгенологического исследования, на основании которого и был установлен клинический диагноз. Эксперт немотивированно не учел указанный перелом. Для установления признаков перелома была необходима оценка данных по профилю «рентгенология», которая отсутствовала у эксперта, в связи с чем, оценка эксперта по закрытому перелому венечного отростка правой локтевой кости, неверна. Более того, специалист в заключении указал, что исходя из необходимости лечения по поводу повреждений верхней конечности и его сроков, экспертами государственного судебно-медицинского учреждения следует принимать во внимание при квалификации вреда здоровью </w:t>
      </w:r>
      <w:proofErr w:type="spellStart"/>
      <w:r w:rsidR="00E422AC" w:rsidRPr="00F22F61">
        <w:rPr>
          <w:rFonts w:ascii="Times New Roman" w:hAnsi="Times New Roman" w:cs="Times New Roman"/>
        </w:rPr>
        <w:t>Зигунова</w:t>
      </w:r>
      <w:proofErr w:type="spellEnd"/>
      <w:r w:rsidR="00E422AC" w:rsidRPr="00F22F61">
        <w:rPr>
          <w:rFonts w:ascii="Times New Roman" w:hAnsi="Times New Roman" w:cs="Times New Roman"/>
        </w:rPr>
        <w:t xml:space="preserve"> С.В., период расстройства здоровья, в соответствии с п. 7.1 Приказа Минздравсоцразвития РФ от 24.04.2008 № 194н «Об утверждении Медицинских критериев определения степени тяжести вреда, причиненного здоровью человека», и расценивать по квалифицирующему признаку временного нарушения функций органов (временная нетрудоспособность) продолжительностью свыше трех недель (более 21 дня), в соответствии с которым следует расценивать причиненный вред, как средний».</w:t>
      </w:r>
      <w:r w:rsidR="00BD6750" w:rsidRPr="00F22F61">
        <w:rPr>
          <w:rFonts w:ascii="Times New Roman" w:hAnsi="Times New Roman" w:cs="Times New Roman"/>
        </w:rPr>
        <w:t xml:space="preserve"> </w:t>
      </w:r>
      <w:bookmarkStart w:id="0" w:name="__DdeLink__164_3759908967"/>
      <w:bookmarkEnd w:id="0"/>
    </w:p>
    <w:p w14:paraId="75FFB636" w14:textId="77777777" w:rsidR="00C55DF5" w:rsidRDefault="007F6A25" w:rsidP="00F22F6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22F61">
        <w:rPr>
          <w:rFonts w:ascii="Times New Roman" w:hAnsi="Times New Roman" w:cs="Times New Roman"/>
        </w:rPr>
        <w:t>23 октября 2020 года в Лабинском М</w:t>
      </w:r>
      <w:r w:rsidR="00C55DF5">
        <w:rPr>
          <w:rFonts w:ascii="Times New Roman" w:hAnsi="Times New Roman" w:cs="Times New Roman"/>
        </w:rPr>
        <w:t>Р</w:t>
      </w:r>
      <w:r w:rsidRPr="00F22F61">
        <w:rPr>
          <w:rFonts w:ascii="Times New Roman" w:hAnsi="Times New Roman" w:cs="Times New Roman"/>
        </w:rPr>
        <w:t>СО СУ СК РФ по Краснодарскому краю</w:t>
      </w:r>
      <w:r w:rsidR="00C55DF5">
        <w:rPr>
          <w:rFonts w:ascii="Times New Roman" w:hAnsi="Times New Roman" w:cs="Times New Roman"/>
        </w:rPr>
        <w:t xml:space="preserve"> было</w:t>
      </w:r>
      <w:r w:rsidRPr="00F22F61">
        <w:rPr>
          <w:rFonts w:ascii="Times New Roman" w:hAnsi="Times New Roman" w:cs="Times New Roman"/>
        </w:rPr>
        <w:t xml:space="preserve"> зарегистрировано сообщение</w:t>
      </w:r>
      <w:r w:rsidR="00BD6750" w:rsidRPr="00F22F61">
        <w:rPr>
          <w:rFonts w:ascii="Times New Roman" w:hAnsi="Times New Roman" w:cs="Times New Roman"/>
        </w:rPr>
        <w:t xml:space="preserve"> Сергея</w:t>
      </w:r>
      <w:r w:rsidRPr="00F22F61">
        <w:rPr>
          <w:rFonts w:ascii="Times New Roman" w:hAnsi="Times New Roman" w:cs="Times New Roman"/>
        </w:rPr>
        <w:t xml:space="preserve"> </w:t>
      </w:r>
      <w:proofErr w:type="spellStart"/>
      <w:r w:rsidRPr="00F22F61">
        <w:rPr>
          <w:rFonts w:ascii="Times New Roman" w:hAnsi="Times New Roman" w:cs="Times New Roman"/>
        </w:rPr>
        <w:t>Зигунова</w:t>
      </w:r>
      <w:proofErr w:type="spellEnd"/>
      <w:r w:rsidRPr="00F22F61">
        <w:rPr>
          <w:rFonts w:ascii="Times New Roman" w:hAnsi="Times New Roman" w:cs="Times New Roman"/>
        </w:rPr>
        <w:t xml:space="preserve"> о превышении сотрудниками ОМВД России по Курганинскому району должностных полномочий при </w:t>
      </w:r>
      <w:r w:rsidR="00C55DF5">
        <w:rPr>
          <w:rFonts w:ascii="Times New Roman" w:hAnsi="Times New Roman" w:cs="Times New Roman"/>
        </w:rPr>
        <w:t xml:space="preserve">его </w:t>
      </w:r>
      <w:r w:rsidRPr="00F22F61">
        <w:rPr>
          <w:rFonts w:ascii="Times New Roman" w:hAnsi="Times New Roman" w:cs="Times New Roman"/>
        </w:rPr>
        <w:t xml:space="preserve">задержании и доставлении. </w:t>
      </w:r>
    </w:p>
    <w:p w14:paraId="4D26AF64" w14:textId="170F86A9" w:rsidR="00C55DF5" w:rsidRDefault="00C55DF5" w:rsidP="00C55DF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F22F6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14 ноября 2020 года Сергей </w:t>
      </w:r>
      <w:proofErr w:type="spellStart"/>
      <w:r w:rsidRPr="00F22F61">
        <w:rPr>
          <w:rFonts w:ascii="Times New Roman" w:eastAsia="Times New Roman" w:hAnsi="Times New Roman" w:cs="Times New Roman"/>
          <w:color w:val="000000"/>
          <w:lang w:eastAsia="ru-RU" w:bidi="ar-SA"/>
        </w:rPr>
        <w:t>Зигунов</w:t>
      </w:r>
      <w:proofErr w:type="spellEnd"/>
      <w:r w:rsidRPr="00F22F61">
        <w:rPr>
          <w:rFonts w:ascii="Times New Roman" w:eastAsia="Times New Roman" w:hAnsi="Times New Roman" w:cs="Times New Roman"/>
          <w:color w:val="000000"/>
          <w:lang w:eastAsia="ru-RU" w:bidi="ar-SA"/>
        </w:rPr>
        <w:t>, посчитав, что добиться справедливости своими силами будет нелегко, обратился к правозащитникам в г. Краснодар с заявлением о проведении общественного расследования.</w:t>
      </w:r>
    </w:p>
    <w:p w14:paraId="711A81E9" w14:textId="0BAB8B71" w:rsidR="00E422AC" w:rsidRDefault="00C55DF5" w:rsidP="00F22F6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22F61">
        <w:rPr>
          <w:rFonts w:ascii="Times New Roman" w:eastAsia="Times New Roman" w:hAnsi="Times New Roman" w:cs="Times New Roman"/>
          <w:color w:val="000000"/>
          <w:lang w:eastAsia="ru-RU" w:bidi="ar-SA"/>
        </w:rPr>
        <w:t>На настоящий момент добиться возбуждения уголовного дела и привлечения сотрудников полиции к уголовной ответственности не удалось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.</w:t>
      </w:r>
      <w:r w:rsidRPr="00F22F6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7F6A25" w:rsidRPr="00F22F61">
        <w:rPr>
          <w:rFonts w:ascii="Times New Roman" w:hAnsi="Times New Roman" w:cs="Times New Roman"/>
        </w:rPr>
        <w:t xml:space="preserve">По результатам проверки следователем </w:t>
      </w:r>
      <w:r w:rsidR="00726C4D">
        <w:rPr>
          <w:rFonts w:ascii="Times New Roman" w:hAnsi="Times New Roman" w:cs="Times New Roman"/>
        </w:rPr>
        <w:t xml:space="preserve">Лабинского МРСО </w:t>
      </w:r>
      <w:r w:rsidR="00924CE8">
        <w:rPr>
          <w:rFonts w:ascii="Times New Roman" w:hAnsi="Times New Roman" w:cs="Times New Roman"/>
        </w:rPr>
        <w:t xml:space="preserve">пять раз </w:t>
      </w:r>
      <w:r w:rsidR="007F6A25" w:rsidRPr="00F22F61">
        <w:rPr>
          <w:rFonts w:ascii="Times New Roman" w:hAnsi="Times New Roman" w:cs="Times New Roman"/>
        </w:rPr>
        <w:t>выносились постановления об отказе в возбуждении уголовного дела</w:t>
      </w:r>
      <w:r w:rsidR="00924CE8">
        <w:rPr>
          <w:rFonts w:ascii="Times New Roman" w:hAnsi="Times New Roman" w:cs="Times New Roman"/>
        </w:rPr>
        <w:t>, 4 постановления были отменены как незаконные.</w:t>
      </w:r>
    </w:p>
    <w:p w14:paraId="64A9AF8A" w14:textId="7A8D0BCF" w:rsidR="00F22F61" w:rsidRDefault="00C55DF5" w:rsidP="00F22F6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Отметим, что 3 ноября </w:t>
      </w:r>
      <w:r w:rsidR="00F22F61" w:rsidRPr="00F22F61">
        <w:rPr>
          <w:rFonts w:ascii="Times New Roman" w:hAnsi="Times New Roman" w:cs="Times New Roman"/>
        </w:rPr>
        <w:t>2020 года постановлением судьи Лабинского городского суда Садовниковой С.И.</w:t>
      </w:r>
      <w:r w:rsidR="003141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26C4D">
        <w:rPr>
          <w:rFonts w:ascii="Times New Roman" w:hAnsi="Times New Roman" w:cs="Times New Roman"/>
        </w:rPr>
        <w:t xml:space="preserve">Сергей </w:t>
      </w:r>
      <w:proofErr w:type="spellStart"/>
      <w:r w:rsidR="00726C4D">
        <w:rPr>
          <w:rFonts w:ascii="Times New Roman" w:hAnsi="Times New Roman" w:cs="Times New Roman"/>
        </w:rPr>
        <w:t>Зигунов</w:t>
      </w:r>
      <w:proofErr w:type="spellEnd"/>
      <w:r w:rsidR="00726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был </w:t>
      </w:r>
      <w:r w:rsidR="00F22F61" w:rsidRPr="00F22F61">
        <w:rPr>
          <w:rFonts w:ascii="Times New Roman" w:hAnsi="Times New Roman" w:cs="Times New Roman"/>
        </w:rPr>
        <w:t>признан виновным в совершении административного правонарушения, предусмотренного ч.</w:t>
      </w:r>
      <w:r>
        <w:rPr>
          <w:rFonts w:ascii="Times New Roman" w:hAnsi="Times New Roman" w:cs="Times New Roman"/>
        </w:rPr>
        <w:t xml:space="preserve"> </w:t>
      </w:r>
      <w:r w:rsidR="00F22F61" w:rsidRPr="00F22F61">
        <w:rPr>
          <w:rFonts w:ascii="Times New Roman" w:hAnsi="Times New Roman" w:cs="Times New Roman"/>
        </w:rPr>
        <w:t>1 ст. 19.3 КоАП РФ (неповиновение законному распоряжению сотрудника полиции)</w:t>
      </w:r>
      <w:r w:rsidR="00FE5BCC">
        <w:rPr>
          <w:rFonts w:ascii="Times New Roman" w:hAnsi="Times New Roman" w:cs="Times New Roman"/>
        </w:rPr>
        <w:t>,</w:t>
      </w:r>
      <w:r w:rsidR="00F22F61" w:rsidRPr="00F22F61">
        <w:rPr>
          <w:rFonts w:ascii="Times New Roman" w:hAnsi="Times New Roman" w:cs="Times New Roman"/>
        </w:rPr>
        <w:t xml:space="preserve"> ему </w:t>
      </w:r>
      <w:r w:rsidR="00FE5BCC">
        <w:rPr>
          <w:rFonts w:ascii="Times New Roman" w:hAnsi="Times New Roman" w:cs="Times New Roman"/>
        </w:rPr>
        <w:t xml:space="preserve">было </w:t>
      </w:r>
      <w:r w:rsidR="00F22F61" w:rsidRPr="00F22F61">
        <w:rPr>
          <w:rFonts w:ascii="Times New Roman" w:hAnsi="Times New Roman" w:cs="Times New Roman"/>
        </w:rPr>
        <w:t>назначено административное наказание в виде штрафа в размере 500 рублей. Указанное решение</w:t>
      </w:r>
      <w:r>
        <w:rPr>
          <w:rFonts w:ascii="Times New Roman" w:hAnsi="Times New Roman" w:cs="Times New Roman"/>
        </w:rPr>
        <w:t xml:space="preserve"> было </w:t>
      </w:r>
      <w:r w:rsidR="00F22F61" w:rsidRPr="00F22F61">
        <w:rPr>
          <w:rFonts w:ascii="Times New Roman" w:hAnsi="Times New Roman" w:cs="Times New Roman"/>
        </w:rPr>
        <w:t xml:space="preserve"> отменено постановлением Четвертого кассационного суда общей юрисдикции от 12 марта 2021 года, </w:t>
      </w:r>
      <w:r w:rsidR="00FE5BCC">
        <w:rPr>
          <w:rFonts w:ascii="Times New Roman" w:hAnsi="Times New Roman" w:cs="Times New Roman"/>
        </w:rPr>
        <w:t xml:space="preserve">а </w:t>
      </w:r>
      <w:r w:rsidR="00F22F61" w:rsidRPr="00F22F61">
        <w:rPr>
          <w:rFonts w:ascii="Times New Roman" w:hAnsi="Times New Roman" w:cs="Times New Roman"/>
        </w:rPr>
        <w:t xml:space="preserve">производство по делу об административном правонарушении, </w:t>
      </w:r>
      <w:r w:rsidR="00F22F61" w:rsidRPr="00F22F61">
        <w:rPr>
          <w:rFonts w:ascii="Times New Roman" w:hAnsi="Times New Roman" w:cs="Times New Roman"/>
        </w:rPr>
        <w:lastRenderedPageBreak/>
        <w:t xml:space="preserve">предусмотренном ч.1 ст. 19.3 КоАП РФ в отношении </w:t>
      </w:r>
      <w:proofErr w:type="spellStart"/>
      <w:r w:rsidR="00F22F61" w:rsidRPr="00F22F61">
        <w:rPr>
          <w:rFonts w:ascii="Times New Roman" w:hAnsi="Times New Roman" w:cs="Times New Roman"/>
        </w:rPr>
        <w:t>Зигунова</w:t>
      </w:r>
      <w:proofErr w:type="spellEnd"/>
      <w:r w:rsidR="00F22F61" w:rsidRPr="00F22F61">
        <w:rPr>
          <w:rFonts w:ascii="Times New Roman" w:hAnsi="Times New Roman" w:cs="Times New Roman"/>
        </w:rPr>
        <w:t xml:space="preserve"> прекращено в связи с отсутствием в его действиях состава административного правонарушения. </w:t>
      </w:r>
    </w:p>
    <w:p w14:paraId="774EFAF7" w14:textId="2B93EF6E" w:rsidR="00E422AC" w:rsidRPr="00F22F61" w:rsidRDefault="00E422AC" w:rsidP="0031415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F22F6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Работа по делу общественного расследования продолжается. </w:t>
      </w:r>
    </w:p>
    <w:p w14:paraId="06679D20" w14:textId="77777777" w:rsidR="00E422AC" w:rsidRPr="00E422AC" w:rsidRDefault="00E422AC" w:rsidP="00E422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14:paraId="391F2907" w14:textId="77777777" w:rsidR="00535931" w:rsidRDefault="007C7600">
      <w:pPr>
        <w:pBdr>
          <w:bottom w:val="single" w:sz="8" w:space="2" w:color="000001"/>
        </w:pBdr>
        <w:spacing w:after="160" w:line="100" w:lineRule="atLeast"/>
        <w:jc w:val="both"/>
      </w:pPr>
      <w:r>
        <w:rPr>
          <w:rFonts w:asciiTheme="minorHAnsi" w:eastAsiaTheme="minorHAnsi" w:hAnsiTheme="minorHAnsi" w:cs="Times New Roman"/>
          <w:b/>
          <w:bCs/>
          <w:lang w:eastAsia="en-US" w:bidi="ar-SA"/>
        </w:rPr>
        <w:t>Главные процессуальные документы</w:t>
      </w:r>
    </w:p>
    <w:p w14:paraId="7B75D14C" w14:textId="77777777" w:rsidR="00535931" w:rsidRPr="00F22F61" w:rsidRDefault="007C7600">
      <w:pPr>
        <w:spacing w:after="160" w:line="259" w:lineRule="auto"/>
        <w:rPr>
          <w:rFonts w:ascii="Times New Roman" w:hAnsi="Times New Roman" w:cs="Times New Roman"/>
        </w:rPr>
      </w:pPr>
      <w:r w:rsidRPr="00F22F61">
        <w:rPr>
          <w:rFonts w:ascii="Times New Roman" w:eastAsiaTheme="minorHAnsi" w:hAnsi="Times New Roman" w:cs="Times New Roman"/>
          <w:b/>
          <w:i/>
          <w:iCs/>
          <w:u w:val="single"/>
          <w:lang w:eastAsia="en-US" w:bidi="ar-SA"/>
        </w:rPr>
        <w:t>Документы внутригосударственного расследования</w:t>
      </w:r>
    </w:p>
    <w:p w14:paraId="71EB560E" w14:textId="77777777" w:rsidR="00535931" w:rsidRDefault="00535931">
      <w:pPr>
        <w:ind w:firstLine="85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CC041EB" w14:textId="77777777" w:rsidR="004F13B3" w:rsidRPr="004F13B3" w:rsidRDefault="004F13B3" w:rsidP="004F13B3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</w:pPr>
      <w:r w:rsidRPr="004F13B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судьи Лабинского городского суда Краснодарского края Садовниковой С.И. о признании </w:t>
      </w:r>
      <w:proofErr w:type="spellStart"/>
      <w:r w:rsidRPr="004F13B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Зигунова</w:t>
      </w:r>
      <w:proofErr w:type="spellEnd"/>
      <w:r w:rsidRPr="004F13B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С.В. виновным в совершении административного правонарушения, предусмотренного ч.1 ст. 19.3 КоАП РФ, по делу об административном правонарушении; 03.11.2020</w:t>
      </w:r>
    </w:p>
    <w:p w14:paraId="5570099D" w14:textId="5D382964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bookmarkStart w:id="1" w:name="__DdeLink__244_3113815261"/>
      <w:bookmarkEnd w:id="1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следователя Лабинского </w:t>
      </w:r>
      <w:r w:rsidR="00C55DF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МРСО 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СУ СК РФ по Краснодарскому краю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Панеш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А.Н. об отказе в возбуждении уголовного дела; 23.11.2020</w:t>
      </w:r>
    </w:p>
    <w:p w14:paraId="6135A90D" w14:textId="77777777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bookmarkStart w:id="2" w:name="__DdeLink__244_31138152613"/>
      <w:bookmarkEnd w:id="2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Постановление заместителя Лабинского межрайонного прокурора Осипова А.В. об отмене постановления об отказе в возбуждении уголовного дела от 23.11.2020; 30.11.2020</w:t>
      </w:r>
    </w:p>
    <w:p w14:paraId="2E9F1A36" w14:textId="492F6F1D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bookmarkStart w:id="3" w:name="__DdeLink__244_31138152611"/>
      <w:bookmarkEnd w:id="3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следователя Лабинского </w:t>
      </w:r>
      <w:r w:rsidR="00C55DF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МРСО 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СУ СК РФ по Краснодарскому краю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Панеш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А.Н. об отказе в возбуждении уголовного дела; 11.01.2021</w:t>
      </w:r>
    </w:p>
    <w:p w14:paraId="03A33C6E" w14:textId="77777777" w:rsidR="008F27DB" w:rsidRDefault="008F27DB" w:rsidP="008F27DB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</w:pPr>
      <w:bookmarkStart w:id="4" w:name="__DdeLink__244_311381526132"/>
      <w:bookmarkEnd w:id="4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Жалоба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Коцаревой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А.Г. Лабинскому межрайонному прокурору на постановление об отказе в возбуждении уголовного дела от 11.01.2021; 10.03.2021</w:t>
      </w:r>
    </w:p>
    <w:p w14:paraId="4D3E1EA6" w14:textId="58573ED7" w:rsidR="004F13B3" w:rsidRPr="004F13B3" w:rsidRDefault="004F13B3" w:rsidP="004F13B3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</w:pPr>
      <w:r w:rsidRPr="004F13B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</w:t>
      </w:r>
      <w:r w:rsidR="00B13F3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с</w:t>
      </w:r>
      <w:r w:rsidRPr="004F13B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удь</w:t>
      </w:r>
      <w:r w:rsidR="00B13F3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и</w:t>
      </w:r>
      <w:r w:rsidRPr="004F13B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Четвертого кассационного суда общей юрисдикции </w:t>
      </w:r>
      <w:proofErr w:type="spellStart"/>
      <w:r w:rsidRPr="004F13B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Монмарь</w:t>
      </w:r>
      <w:proofErr w:type="spellEnd"/>
      <w:r w:rsidRPr="004F13B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Д.В. об отмене постановления от 03.11.2020 г. и прекращении производства по делу об административном правонарушении; 12.03.2021</w:t>
      </w:r>
    </w:p>
    <w:p w14:paraId="6E13533E" w14:textId="77777777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bookmarkStart w:id="5" w:name="__DdeLink__244_311381526131"/>
      <w:bookmarkStart w:id="6" w:name="__DdeLink__251_224159427"/>
      <w:bookmarkEnd w:id="5"/>
      <w:bookmarkEnd w:id="6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Постановление заместителя Лабинского межрайонного прокурора Осипова А.В. об отмене постановления об отказе в возбуждении уголовного дела от 11.01.2021; 24.03.2021</w:t>
      </w:r>
    </w:p>
    <w:p w14:paraId="5D803776" w14:textId="77777777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bookmarkStart w:id="7" w:name="__DdeLink__244_3113815261311"/>
      <w:bookmarkEnd w:id="7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Постановление заместителя Лабинского межрайонного прокурора Осипова А.В. о частичном удовлетворении жалобы от 10.03.2021; 26.03.2021</w:t>
      </w:r>
    </w:p>
    <w:p w14:paraId="18598C91" w14:textId="59576D67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bookmarkStart w:id="8" w:name="__DdeLink__244_31138152612"/>
      <w:bookmarkEnd w:id="8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следователя Лабинского </w:t>
      </w:r>
      <w:r w:rsidR="00C55DF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МРСО 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СУ СК РФ по Краснодарскому краю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Панеш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А.Н. об отказе в возбуждении уголовного дела; 06.05.2021</w:t>
      </w:r>
    </w:p>
    <w:p w14:paraId="44062FA6" w14:textId="77777777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bookmarkStart w:id="9" w:name="__DdeLink__244_3113815261321"/>
      <w:bookmarkEnd w:id="9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Жалоба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Коцаревой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А.Г. Лабинскому межрайонному прокурору на бездействие должностных лиц Лабинского межрайонного следственного отдела СУ СК РФ по Краснодарскому краю; 31.05.2021</w:t>
      </w:r>
    </w:p>
    <w:p w14:paraId="19787291" w14:textId="462A006F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Обращение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Коцаревой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А.Г. к руководителю Лабинского </w:t>
      </w:r>
      <w:r w:rsidR="00C55DF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МРСО 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СУ СК РФ по Краснодарскому краю Пономареву В.Н. о возбуждении уголовного дела и проведении следственных действий; 02.07.2021</w:t>
      </w:r>
    </w:p>
    <w:p w14:paraId="103638B8" w14:textId="3EF41381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Обращение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Коцаревой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А.Г. к заместителю руководителя СУ СК РФ по Краснодарскому краю Солнцеву С.А. о возбуждении уголовного дела и проведении следственных действий;</w:t>
      </w:r>
      <w:r w:rsidR="00C55DF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14.07.2021</w:t>
      </w:r>
    </w:p>
    <w:p w14:paraId="7C0B8CD7" w14:textId="6703897B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Ответ руководителя Лабинского </w:t>
      </w:r>
      <w:r w:rsidR="00C55DF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МРСО 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СУ СК РФ по Краснодарскому краю Пономарева В.Н. на обращение от 02.07.2021; 20.07.2021</w:t>
      </w:r>
    </w:p>
    <w:p w14:paraId="0D0CD170" w14:textId="77777777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Ответ заместителя руководителя СУ СК РФ по Краснодарскому краю Солнцева С.А. на обращение от 14.07.2021; 13.08.2021</w:t>
      </w:r>
    </w:p>
    <w:p w14:paraId="78F0290A" w14:textId="77777777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Обращение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Коцаревой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А.Г. к заместителю руководителя СУ СК РФ по Краснодарскому краю Солнцеву С.А. о привлечении виновных должностных лиц к дисциплинарной ответственности за ненадлежащую проверку; 25.08.2021</w:t>
      </w:r>
    </w:p>
    <w:p w14:paraId="6F87DE6A" w14:textId="18DF1210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bookmarkStart w:id="10" w:name="__DdeLink__244_31138152614"/>
      <w:bookmarkEnd w:id="10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следователя Лабинского </w:t>
      </w:r>
      <w:r w:rsidR="00C55DF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МРСО 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СУ СК РФ по Краснодарскому краю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Панеш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А.Н. о назначении комиссионной судебной медицинской экспертизы; 08.09.2021</w:t>
      </w:r>
    </w:p>
    <w:p w14:paraId="41079CF7" w14:textId="77777777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Обращение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Коцаревой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А.Г. к Лабинскому межрайонному прокурору Кукину А.В. о применении мер дисциплинарного характера за ненадлежащий надзор за ходом и результатами проверки; 15.09.2021</w:t>
      </w:r>
    </w:p>
    <w:p w14:paraId="26A47944" w14:textId="5DBEC8CE" w:rsidR="00924CE8" w:rsidRDefault="00924CE8" w:rsidP="00924CE8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</w:pP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следователя Лабинского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МРСО 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СУ СК РФ по Краснодарскому краю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Панеш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А.Н. об отказе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в возбуждении уголовного дела; 27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.0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9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.2021</w:t>
      </w:r>
    </w:p>
    <w:p w14:paraId="7B2A67DD" w14:textId="246BC3AC" w:rsidR="00924CE8" w:rsidRPr="008F27DB" w:rsidRDefault="00924CE8" w:rsidP="00924CE8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заместителя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Лабинкого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межрайонного прокурора Осипова А.В. об отмене постановления от 27.09.2021 г.; 30.11.2021</w:t>
      </w:r>
    </w:p>
    <w:p w14:paraId="56A89184" w14:textId="17DCEA69" w:rsidR="00924CE8" w:rsidRDefault="00924CE8" w:rsidP="00924CE8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</w:pP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следователя Лабинского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МРСО 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СУ СК РФ по Краснодарскому краю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Панеш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А.Н. об отказе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в возбуждении уголовного дела; 24.12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.2021</w:t>
      </w:r>
    </w:p>
    <w:p w14:paraId="7AD4C611" w14:textId="77777777" w:rsidR="00535931" w:rsidRPr="008F27DB" w:rsidRDefault="00535931" w:rsidP="008F27DB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4FBF810C" w14:textId="77777777" w:rsidR="00535931" w:rsidRPr="008F27DB" w:rsidRDefault="00535931" w:rsidP="008F27DB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00C68168" w14:textId="77777777" w:rsidR="00535931" w:rsidRPr="008F27DB" w:rsidRDefault="00535931" w:rsidP="008F27DB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sectPr w:rsidR="00535931" w:rsidRPr="008F27D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31"/>
    <w:rsid w:val="00040147"/>
    <w:rsid w:val="00206D8A"/>
    <w:rsid w:val="0025148D"/>
    <w:rsid w:val="002855BB"/>
    <w:rsid w:val="002E797D"/>
    <w:rsid w:val="00314155"/>
    <w:rsid w:val="004F13B3"/>
    <w:rsid w:val="004F72E9"/>
    <w:rsid w:val="00535931"/>
    <w:rsid w:val="005F4BEA"/>
    <w:rsid w:val="00677CF3"/>
    <w:rsid w:val="006C2E65"/>
    <w:rsid w:val="00726C4D"/>
    <w:rsid w:val="00764E9D"/>
    <w:rsid w:val="007C7600"/>
    <w:rsid w:val="007F6A25"/>
    <w:rsid w:val="008F27DB"/>
    <w:rsid w:val="00924CE8"/>
    <w:rsid w:val="009E0899"/>
    <w:rsid w:val="00B13F3A"/>
    <w:rsid w:val="00B870FB"/>
    <w:rsid w:val="00BD6750"/>
    <w:rsid w:val="00C05CBE"/>
    <w:rsid w:val="00C55DF5"/>
    <w:rsid w:val="00C77D88"/>
    <w:rsid w:val="00C81A37"/>
    <w:rsid w:val="00CD4711"/>
    <w:rsid w:val="00E26DB0"/>
    <w:rsid w:val="00E422AC"/>
    <w:rsid w:val="00F22F61"/>
    <w:rsid w:val="00F3225D"/>
    <w:rsid w:val="00FC7DC0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98C"/>
  <w15:docId w15:val="{383B7C2E-6AD8-48E7-A41A-2591F95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character" w:styleId="a4">
    <w:name w:val="Emphasis"/>
    <w:basedOn w:val="a0"/>
    <w:uiPriority w:val="20"/>
    <w:qFormat/>
    <w:rsid w:val="007A7067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447A8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efault">
    <w:name w:val="Default"/>
    <w:qFormat/>
    <w:rsid w:val="006447A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CC30E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rsid w:val="00CD4711"/>
    <w:pPr>
      <w:spacing w:before="100" w:beforeAutospacing="1" w:after="142" w:line="288" w:lineRule="auto"/>
    </w:pPr>
    <w:rPr>
      <w:rFonts w:eastAsia="Times New Roman" w:cs="Liberation Serif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Людмила Кухнина</cp:lastModifiedBy>
  <cp:revision>39</cp:revision>
  <dcterms:created xsi:type="dcterms:W3CDTF">2020-12-10T15:01:00Z</dcterms:created>
  <dcterms:modified xsi:type="dcterms:W3CDTF">2023-02-08T08:59:00Z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