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E1B5" w14:textId="36103947" w:rsidR="006910F7" w:rsidRDefault="008A1D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00000">
        <w:rPr>
          <w:rFonts w:ascii="Times New Roman" w:hAnsi="Times New Roman" w:cs="Times New Roman"/>
          <w:b/>
          <w:bCs/>
          <w:sz w:val="28"/>
          <w:szCs w:val="28"/>
        </w:rPr>
        <w:t>защиту прав Сергея Иванова (ДОР № 167)</w:t>
      </w:r>
    </w:p>
    <w:p w14:paraId="2ACFD970" w14:textId="77777777" w:rsidR="006910F7" w:rsidRDefault="006910F7">
      <w:pPr>
        <w:jc w:val="both"/>
        <w:rPr>
          <w:rFonts w:ascii="Times New Roman" w:hAnsi="Times New Roman" w:cs="Times New Roman"/>
          <w:b/>
          <w:bCs/>
        </w:rPr>
      </w:pPr>
    </w:p>
    <w:p w14:paraId="02D55AC2" w14:textId="77777777" w:rsidR="006910F7" w:rsidRDefault="00000000">
      <w:pPr>
        <w:pStyle w:val="a9"/>
        <w:spacing w:beforeAutospacing="0" w:afterAutospacing="0" w:line="360" w:lineRule="atLeast"/>
        <w:ind w:firstLine="567"/>
        <w:jc w:val="both"/>
      </w:pPr>
      <w:r>
        <w:t xml:space="preserve">В ночь с 13 на 14 марта 2012 года житель города Оренбург Сергей Иванов был избит сотрудником полиции Олегом </w:t>
      </w:r>
      <w:proofErr w:type="spellStart"/>
      <w:r>
        <w:t>Литвишко</w:t>
      </w:r>
      <w:proofErr w:type="spellEnd"/>
      <w:r>
        <w:t xml:space="preserve"> в кабине полицейского автомобиля, после чего доставлен в ОП № 3 по г. Оренбургу. По словам Сергея, в тот вечер он со своим знакомым возвращался домой, когда возле них остановился полицейский автомобиль «</w:t>
      </w:r>
      <w:proofErr w:type="spellStart"/>
      <w:r>
        <w:t>ГАЗель</w:t>
      </w:r>
      <w:proofErr w:type="spellEnd"/>
      <w:r>
        <w:t>», и вышедший сотрудник попросил предъявить документы. У Сергея их с собой не оказалось, и он согласился проехать вместе с правоохранителем к себе домой за паспортом. Однако едва приятели сели в служебный автомобиль, как их начал избивать полицейский. После нескольких сокрушающих ударов Сергей потерял сознание и очнулся только в отделении полиции.</w:t>
      </w:r>
    </w:p>
    <w:p w14:paraId="4E077960" w14:textId="77777777" w:rsidR="006910F7" w:rsidRDefault="00000000">
      <w:pPr>
        <w:pStyle w:val="a9"/>
        <w:spacing w:beforeAutospacing="0" w:afterAutospacing="0" w:line="360" w:lineRule="atLeast"/>
        <w:ind w:firstLine="567"/>
        <w:jc w:val="both"/>
      </w:pPr>
      <w:r>
        <w:t>Там он был помещён в камеру, в которой и провел несколько часов. На протяжении всего этого времени Сергей жаловался на сильную боль в области живота. Не сразу, но ему была вызвана «скорая», которая увезла избитого в ГКБ имени Н.И. Пирогова. В больнице у Иванова был диагностирован разрыв селезёнки, перелом ребра и множественные ушибы. Он был срочно прооперирован, и в ходе хирургического вмешательства повреждённый орган был удалён</w:t>
      </w:r>
      <w:r>
        <w:rPr>
          <w:rFonts w:ascii="Arial" w:hAnsi="Arial" w:cs="Arial"/>
          <w:color w:val="585858"/>
        </w:rPr>
        <w:t>.</w:t>
      </w:r>
    </w:p>
    <w:p w14:paraId="0FC83ADC" w14:textId="69AD96F4" w:rsidR="006910F7" w:rsidRDefault="00000000">
      <w:pPr>
        <w:pStyle w:val="a9"/>
        <w:spacing w:beforeAutospacing="0" w:afterAutospacing="0" w:line="360" w:lineRule="atLeast"/>
        <w:ind w:firstLine="567"/>
        <w:jc w:val="both"/>
      </w:pPr>
      <w:r>
        <w:t>Уже 20 марта 2012 года Сергей Иванов обратился за помощью</w:t>
      </w:r>
      <w:r w:rsidR="008A1DDD">
        <w:t xml:space="preserve"> к правозащитникам в Оренбурге</w:t>
      </w:r>
      <w:r>
        <w:t>.</w:t>
      </w:r>
    </w:p>
    <w:p w14:paraId="0F86D261" w14:textId="77777777" w:rsidR="006910F7" w:rsidRDefault="00000000">
      <w:pPr>
        <w:pStyle w:val="a9"/>
        <w:spacing w:beforeAutospacing="0" w:afterAutospacing="0" w:line="360" w:lineRule="atLeast"/>
        <w:ind w:firstLine="567"/>
        <w:jc w:val="both"/>
      </w:pPr>
      <w:r>
        <w:t xml:space="preserve">Уголовное дело было возбуждено в достаточно краткие сроки и быстро расследовалось. </w:t>
      </w:r>
    </w:p>
    <w:p w14:paraId="42419F84" w14:textId="77777777" w:rsidR="006910F7" w:rsidRDefault="00000000">
      <w:pPr>
        <w:pStyle w:val="a9"/>
        <w:spacing w:beforeAutospacing="0" w:afterAutospacing="0" w:line="360" w:lineRule="atLeast"/>
        <w:ind w:firstLine="567"/>
        <w:jc w:val="both"/>
      </w:pPr>
      <w:r>
        <w:t>17 марта 2012 года отделом по расследованию преступлений на территории Дзержинского района СУ УМВД России по г. Оренбургу было возбуждено уголовное дело по факту получения телесных повреждений Ивановым С.Ю. по ч. 1 ст. 111 УК РФ, а 19 марта прокуратурой Дзержинского района г. Оренбурга данное уголовное дело было изъято из производства следователя отдела по расследованию преступлений на территории Дзержинского района СУ УМВД России по г. Оренбургу и передано для проведения дальнейшего расследования в следственный отдел по г. Оренбургу. Несмотря на то, что не все ходатайства правозащитников по данному делу удовлетворялись, в целом расследование было проведено достаточно эффективно, обвинительное заключение по делу было утверждено в феврале 2013 года и направлено в суд.</w:t>
      </w:r>
    </w:p>
    <w:p w14:paraId="6A916158" w14:textId="77777777" w:rsidR="006910F7" w:rsidRDefault="00000000">
      <w:pPr>
        <w:pStyle w:val="a9"/>
        <w:spacing w:beforeAutospacing="0" w:afterAutospacing="0" w:line="360" w:lineRule="atLeast"/>
        <w:ind w:firstLine="567"/>
        <w:jc w:val="both"/>
      </w:pPr>
      <w:r>
        <w:t xml:space="preserve">25 марта 2013 года в Дзержинском районном суде города Оренбурга был оглашён приговор в отношении бывшего полицейского Олега </w:t>
      </w:r>
      <w:proofErr w:type="spellStart"/>
      <w:r>
        <w:t>Литвишко</w:t>
      </w:r>
      <w:proofErr w:type="spellEnd"/>
      <w:r>
        <w:t>. Суд признал его виновным в совершении преступления, предусмотренного п. «а» и «в» ч. 3 ст. 286 УК РФ (превышение должностных полномочий с применением насилия, повлекшее тяжкие последствия), и приговорил его к 3 годам лишения свободы с отбыванием наказания в колонии общего режима. 20 мая того же года коллегия Оренбургского областного суда по уголовным делам оставила этот крайне мягкий приговор без изменения. Позднее и кассационная жалоба правозащитников на это судебное решение была отклонена Президиумом Оренбургского областного суда.</w:t>
      </w:r>
    </w:p>
    <w:p w14:paraId="6650575D" w14:textId="3C61CF1B" w:rsidR="006910F7" w:rsidRDefault="00000000">
      <w:pPr>
        <w:pStyle w:val="a9"/>
        <w:spacing w:beforeAutospacing="0" w:afterAutospacing="0" w:line="360" w:lineRule="atLeast"/>
        <w:ind w:firstLine="567"/>
        <w:jc w:val="both"/>
      </w:pPr>
      <w:r>
        <w:lastRenderedPageBreak/>
        <w:t xml:space="preserve">После вступления приговора в отношении Олега </w:t>
      </w:r>
      <w:proofErr w:type="spellStart"/>
      <w:r>
        <w:t>Литвишко</w:t>
      </w:r>
      <w:proofErr w:type="spellEnd"/>
      <w:r>
        <w:t xml:space="preserve"> в законную силу</w:t>
      </w:r>
      <w:r w:rsidR="008A1DDD">
        <w:t xml:space="preserve"> правозащитники</w:t>
      </w:r>
      <w:r>
        <w:t>, представляющие интересы Сергея Иванова, подали иск о компенсации морального вреда. 12 мая 2014 года Ленинский районный суд Оренбурга лишь частично удовлетворил исковые требования пострадавшего оренбуржца и присудил ему в качестве компенсации морального вреда сто пятьдесят тысяч рублей при заявленной сумме иска более трех миллионов рублей.</w:t>
      </w:r>
    </w:p>
    <w:p w14:paraId="3334884B" w14:textId="1920C8BA" w:rsidR="006910F7" w:rsidRDefault="00000000">
      <w:pPr>
        <w:pStyle w:val="a9"/>
        <w:spacing w:beforeAutospacing="0" w:afterAutospacing="0" w:line="360" w:lineRule="atLeast"/>
        <w:ind w:firstLine="567"/>
        <w:jc w:val="both"/>
      </w:pPr>
      <w:r>
        <w:t xml:space="preserve">Не согласившись со столь низкой суммой компенсации, несоразмерной тяжести причиненного вреда и не соответствующей практике Европейского суда по правам </w:t>
      </w:r>
      <w:r w:rsidR="008A1DDD">
        <w:t>человека, правозащитники</w:t>
      </w:r>
      <w:r>
        <w:t xml:space="preserve"> подали апелляционную жалобу на это решение суда. 2 сентября 2014 года, Оренбургский областной суд изменил решение суда первой инстанции в части размера компенсации морального вреда Сергею Иванову, который был жестоко избит сотрудником полиции Олегом </w:t>
      </w:r>
      <w:proofErr w:type="spellStart"/>
      <w:r>
        <w:t>Литвишко</w:t>
      </w:r>
      <w:proofErr w:type="spellEnd"/>
      <w:r>
        <w:t xml:space="preserve"> в марте 2012 года. Коллегия судей областного суда увеличила эту сумму в два раза – за перенесенные страдания Сергей получит от государства триста тысяч рублей.</w:t>
      </w:r>
    </w:p>
    <w:p w14:paraId="015D623E" w14:textId="77777777" w:rsidR="006910F7" w:rsidRDefault="006910F7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68E9274" w14:textId="77777777" w:rsidR="006910F7" w:rsidRDefault="006910F7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695533E" w14:textId="77777777" w:rsidR="006910F7" w:rsidRDefault="0000000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39A75481" w14:textId="77777777" w:rsidR="006910F7" w:rsidRDefault="006910F7">
      <w:pPr>
        <w:jc w:val="both"/>
        <w:rPr>
          <w:rFonts w:ascii="Times New Roman" w:hAnsi="Times New Roman" w:cs="Times New Roman"/>
          <w:b/>
          <w:bCs/>
        </w:rPr>
      </w:pPr>
    </w:p>
    <w:p w14:paraId="6361B0AD" w14:textId="77777777" w:rsidR="006910F7" w:rsidRDefault="00000000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внутригосударственного расследования</w:t>
      </w:r>
    </w:p>
    <w:p w14:paraId="35C3D88E" w14:textId="77777777" w:rsidR="006910F7" w:rsidRDefault="006910F7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p w14:paraId="35579528" w14:textId="77777777" w:rsidR="006910F7" w:rsidRDefault="00000000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Уголовный процесс</w:t>
      </w:r>
    </w:p>
    <w:p w14:paraId="7C01E3A3" w14:textId="77777777" w:rsidR="006910F7" w:rsidRDefault="006910F7">
      <w:pPr>
        <w:widowControl w:val="0"/>
        <w:suppressAutoHyphens/>
        <w:ind w:left="-567" w:firstLine="567"/>
        <w:jc w:val="both"/>
        <w:rPr>
          <w:rFonts w:ascii="Times New Roman" w:hAnsi="Times New Roman"/>
          <w:color w:val="auto"/>
          <w:kern w:val="2"/>
        </w:rPr>
      </w:pPr>
    </w:p>
    <w:p w14:paraId="6F86E8AF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преступлений на территории Дзержинского района СУ УМВД России по г. Оренбургу Шнякиной М.В. о возбуждении уголовного дела № 4/333 по факту получения телесных повреждений Ивановым С.Ю. по ч. 1 ст. 111 УК РФ; 17.03.2012</w:t>
      </w:r>
    </w:p>
    <w:p w14:paraId="2599872C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DE377BB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СО по городу Оренбургу СУ СК РФ по Оренбургской области Трубникова Д.М. о признании потерпевшим Иванова С.Ю. по уголовному делу № 4/333; 19.03.2012</w:t>
      </w:r>
    </w:p>
    <w:p w14:paraId="6A75051E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65234FB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СО по городу Оренбургу СУ СК РФ по Оренбургской области Трубникова Д.М. о допуске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Бабинца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 в качестве представителя Иванова С.Ю. по уголовному делу № 4/333; 19.04.2012</w:t>
      </w:r>
    </w:p>
    <w:p w14:paraId="3AC735EF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76CE6DF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Ходатайство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Бабинца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представителя Иванова С.Ю., руководителю СО по г. Оренбург СУ СК РФ по Оренбургской области Ибраеву Д.В.; 11.05.2012</w:t>
      </w:r>
    </w:p>
    <w:p w14:paraId="77E1B2B4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8919E5A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и.о. старшего следователя СО по городу Оренбургу СУ СК РФ по Оренбургской области Трубникова Д.М. об отказе в удовлетворении ходатайства от 11.05.2012 г.; 14.05.2012</w:t>
      </w:r>
    </w:p>
    <w:p w14:paraId="75749904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51F22BF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Бабинца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представителя Иванова С.Ю., в Дзержинский районный суд г. Оренбурга на постановление от 14.05.2012; 25.05.2012</w:t>
      </w:r>
    </w:p>
    <w:p w14:paraId="6684A944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A5E722B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судьи Дзержинского районного суда г. Оренбурга Хлыниной Е.В. об оставлении жалобы от 25.05.2012 г. без удовлетворения; 01.06.2012</w:t>
      </w:r>
    </w:p>
    <w:p w14:paraId="644E94A4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5A93A2F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Кассационная жалоба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Бабинца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представителя Иванова С.Ю., в коллегию по уголовным делам Оренбургского областного суда на постановление от 01.06.2012 г.; 08.06.2012</w:t>
      </w:r>
    </w:p>
    <w:p w14:paraId="3829F86A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D2BBE18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Кассационное определение судебной коллегии по уголовным делам Оренбургского областного суда в составе председательствующего Решетниковой Т.П., судей областного суда: Труновой Е.А.,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Батаева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А.В. об оставлении жалобы от 08.06.2012 г. без удовлетворения; 12.07.2012</w:t>
      </w:r>
    </w:p>
    <w:p w14:paraId="5228726A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4BA2239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Ходатайство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Бабинца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представителя Иванова С.Ю., следователю СО по САО г. Оренбурга СУ СК РФ по Оренбургской области Мирошниченко А.Ю. об уведомлении о продлении предварительного следствия по уголовному делу; 17.08.2012</w:t>
      </w:r>
    </w:p>
    <w:p w14:paraId="23BFDD1E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2929DD8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Бабинца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представителя Иванова С.Ю., прокурору Дзержинского района г. Оренбурга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Гнётову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С.В. о признании незаконным бездействия следователя СО по САО г. Оренбурга СУ СК РФ по Оренбургской области Мирошниченко А.Ю., выразившееся в игнорировании ходатайства от 17.08.2012 г., 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заявленного в ходе предварительного расследования уголовного дела № 4/333 по заявлению Иванова С.Ю.; 10.09.2012</w:t>
      </w:r>
    </w:p>
    <w:p w14:paraId="1DBE280F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31390F5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первого заместителя прокурора Дзержинского района г. Оренбурга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Резепкина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П.Г. на жалобу от 10.09.2012 г.; 17.09.2012</w:t>
      </w:r>
    </w:p>
    <w:p w14:paraId="40ACC1BF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E91A5D0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Бабинца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представителя Иванова С.Ю., в Дзержинский районный суд г. Оренбурга о признании незаконным бездействия следователя СО по САО г. Оренбурга СУ СК РФ по Оренбургской области Мирошниченко А.Ю., выразившееся в игнорировании ходатайства от 17.08.2012 г., заявленного в ходе предварительного расследования уголовного дела № 4/333 по заявлению Иванова С.Ю.; 08.11.2012</w:t>
      </w:r>
    </w:p>
    <w:p w14:paraId="7492E5D7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2885BAC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судьи Дзержинского районного суда г. Оренбурга Климовой Т.Л. об оставлении жалобы от 08.11.2012 г. без удовлетворения; 16.11.2012</w:t>
      </w:r>
    </w:p>
    <w:p w14:paraId="0431A4FD" w14:textId="77777777" w:rsidR="006910F7" w:rsidRDefault="006910F7">
      <w:pPr>
        <w:rPr>
          <w:rFonts w:ascii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7F9326AB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Обвинительное заключение старшего следователь СО по САО г. Оренбург СУ СК РФ по Оренбургской области Мирошниченко А.Ю. по обвинению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Литвишко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О.В. в совершении преступления, п. «а, в» ч. 3 ст. 286 УК РФ; 28.02.2013</w:t>
      </w:r>
    </w:p>
    <w:p w14:paraId="4B3F6721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5A644450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Приговор судьи Дзержинского районного суда г. Оренбург Рябова В.В. о признании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Литвишко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О. В. виновным в совершении преступления, предусмотренного п. «а, в» ч. 3 ст. 286 УК РФ; 25.03.2013</w:t>
      </w:r>
    </w:p>
    <w:p w14:paraId="539D9D68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0AC91A5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Кассационная жалоба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Бабинца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представителя Иванова С.Ю., в президиум Оренбургского областного суда на приговор от 25.03.2013; 12.11.2013</w:t>
      </w:r>
    </w:p>
    <w:p w14:paraId="575C523D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BCBCC33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судьи Оренбургского областного суда Городкова А.В. об отказе в передаче кассационной жалобы для рассмотрения в судебном заседании суда кассационной инстанции; 26.02.2014</w:t>
      </w:r>
    </w:p>
    <w:p w14:paraId="2465726E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2E3BEC0" w14:textId="77777777" w:rsidR="006910F7" w:rsidRDefault="00000000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Гражданский  процесс</w:t>
      </w:r>
    </w:p>
    <w:p w14:paraId="5619AEF4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259B35D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Исковое заявление Рахматулина Т.З., представителя Иванова С.Ю., в суд Ленинского района г. Оренбурга о возмещении вреда, причинённого преступлением; 12.05.2014</w:t>
      </w:r>
    </w:p>
    <w:p w14:paraId="3642BFC4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9C398E5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Решение судьи Ленинского районного суда г. Оренбург Донцовой Ю.И. о частичном удовлетворении исковых требований; 12.05.2014</w:t>
      </w:r>
    </w:p>
    <w:p w14:paraId="1FCD691A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</w:p>
    <w:p w14:paraId="2645D11B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Апелляционная жалоба Рахматулина Т.З., представителя Иванова С.Ю., в Оренбургский областной суд на решение судьи Ленинского районного суда г. Оренбурга от 12.05.2014 г.; 30.06.2014</w:t>
      </w:r>
    </w:p>
    <w:p w14:paraId="5F73B74C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54BCB2D" w14:textId="77777777" w:rsidR="006910F7" w:rsidRDefault="00000000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Апелляционное определение судебной коллегии по гражданским делам Оренбургского областного суда в составе: председательствующего судьи Булгаковой М.В., судей областного суда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Имамова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Ю.М.,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Прокаевой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Е.Д. об изменении решения суда от 12.05.2014 г. в части размера присуждённой компенсации; 02.09.2014</w:t>
      </w:r>
    </w:p>
    <w:p w14:paraId="77BE851D" w14:textId="77777777" w:rsidR="006910F7" w:rsidRDefault="006910F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305AED5" w14:textId="77777777" w:rsidR="006910F7" w:rsidRDefault="006910F7">
      <w:pPr>
        <w:jc w:val="both"/>
        <w:rPr>
          <w:rFonts w:hint="eastAsia"/>
          <w:color w:val="auto"/>
        </w:rPr>
      </w:pPr>
    </w:p>
    <w:p w14:paraId="6C11009C" w14:textId="77777777" w:rsidR="006910F7" w:rsidRDefault="006910F7">
      <w:pPr>
        <w:jc w:val="both"/>
        <w:rPr>
          <w:rFonts w:hint="eastAsia"/>
        </w:rPr>
      </w:pPr>
    </w:p>
    <w:sectPr w:rsidR="006910F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F7"/>
    <w:rsid w:val="006910F7"/>
    <w:rsid w:val="008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EC1F"/>
  <w15:docId w15:val="{1CE7878B-022A-4450-836B-9EB9F824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D10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617D"/>
    <w:rPr>
      <w:i/>
      <w:i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0C0329"/>
    <w:pPr>
      <w:spacing w:beforeAutospacing="1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Людмила Кухнина</cp:lastModifiedBy>
  <cp:revision>9</cp:revision>
  <dcterms:created xsi:type="dcterms:W3CDTF">2019-09-17T08:20:00Z</dcterms:created>
  <dcterms:modified xsi:type="dcterms:W3CDTF">2023-02-17T08:07:00Z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